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91" w:rsidRPr="005D5191" w:rsidRDefault="005D5191" w:rsidP="00167644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5D5191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5D5191" w:rsidRPr="005D5191" w:rsidRDefault="005D5191" w:rsidP="005D5191">
      <w:pPr>
        <w:shd w:val="clear" w:color="auto" w:fill="FFFFFF"/>
        <w:spacing w:before="100" w:beforeAutospacing="1" w:after="240" w:line="240" w:lineRule="auto"/>
        <w:outlineLvl w:val="3"/>
        <w:rPr>
          <w:rFonts w:ascii="Bitter" w:eastAsia="Times New Roman" w:hAnsi="Bitter" w:cs="Times New Roman"/>
          <w:b/>
          <w:bCs/>
          <w:color w:val="212121"/>
          <w:sz w:val="29"/>
          <w:szCs w:val="29"/>
        </w:rPr>
      </w:pPr>
    </w:p>
    <w:p w:rsidR="00CC0FF5" w:rsidRPr="009D4E3C" w:rsidRDefault="00A9486D" w:rsidP="006E10D7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u w:val="single"/>
        </w:rPr>
      </w:pPr>
      <w:r w:rsidRPr="00735C98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</w:rPr>
        <w:t>ОТЧЕТ</w:t>
      </w:r>
      <w:r w:rsidR="00CC0FF5" w:rsidRPr="00735C98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</w:rPr>
        <w:t xml:space="preserve"> </w:t>
      </w:r>
    </w:p>
    <w:p w:rsidR="00735C98" w:rsidRDefault="00D846E0" w:rsidP="00CC0FF5">
      <w:pPr>
        <w:shd w:val="clear" w:color="auto" w:fill="FFFFFF"/>
        <w:spacing w:before="100" w:beforeAutospacing="1" w:after="240" w:line="240" w:lineRule="auto"/>
        <w:jc w:val="center"/>
        <w:outlineLvl w:val="2"/>
        <w:rPr>
          <w:rStyle w:val="normaltextrunscx32627041"/>
          <w:rFonts w:ascii="Times New Roman" w:hAnsi="Times New Roman" w:cs="Times New Roman"/>
          <w:b/>
          <w:bCs/>
          <w:color w:val="1D1D1D"/>
          <w:sz w:val="36"/>
          <w:szCs w:val="36"/>
          <w:shd w:val="clear" w:color="auto" w:fill="BFC0C0"/>
        </w:rPr>
      </w:pPr>
      <w:r w:rsidRPr="00735C98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</w:rPr>
        <w:t>Г</w:t>
      </w:r>
      <w:r w:rsidR="005D5191" w:rsidRPr="00735C98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</w:rPr>
        <w:t xml:space="preserve">лавы </w:t>
      </w:r>
      <w:r w:rsidR="00C81406" w:rsidRPr="00735C98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</w:rPr>
        <w:t>Рощинского сельского поселения</w:t>
      </w:r>
      <w:r w:rsidR="00735C98">
        <w:rPr>
          <w:rStyle w:val="normaltextrunscx32627041"/>
          <w:rFonts w:ascii="Times New Roman" w:hAnsi="Times New Roman" w:cs="Times New Roman"/>
          <w:b/>
          <w:bCs/>
          <w:color w:val="1D1D1D"/>
          <w:sz w:val="36"/>
          <w:szCs w:val="36"/>
          <w:shd w:val="clear" w:color="auto" w:fill="BFC0C0"/>
        </w:rPr>
        <w:t xml:space="preserve"> </w:t>
      </w:r>
    </w:p>
    <w:p w:rsidR="00CC0FF5" w:rsidRDefault="00735C98" w:rsidP="00950F69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A1BF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«О результатах своей деятельности и деятельности администр</w:t>
      </w:r>
      <w:r w:rsidR="00712DC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ации сельского поселения за 2017</w:t>
      </w:r>
      <w:r w:rsidRPr="009A1BF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год и пе</w:t>
      </w:r>
      <w:r w:rsidR="00712DC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рспективах развития на 2018 год</w:t>
      </w:r>
      <w:r w:rsidR="007D6221" w:rsidRPr="009A1BF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»</w:t>
      </w:r>
    </w:p>
    <w:p w:rsidR="009A1BF5" w:rsidRPr="009A1BF5" w:rsidRDefault="009A1BF5" w:rsidP="00950F69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</w:rPr>
      </w:pPr>
    </w:p>
    <w:p w:rsidR="00571CDF" w:rsidRPr="009A1BF5" w:rsidRDefault="00571CDF" w:rsidP="00571CDF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9A1BF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Уважаемые  депутаты, приглашенные и жители поселения!</w:t>
      </w:r>
    </w:p>
    <w:p w:rsidR="0083374B" w:rsidRPr="001548F5" w:rsidRDefault="0083374B" w:rsidP="001548F5">
      <w:pPr>
        <w:rPr>
          <w:rFonts w:ascii="Times New Roman" w:hAnsi="Times New Roman" w:cs="Times New Roman"/>
          <w:sz w:val="24"/>
          <w:szCs w:val="24"/>
        </w:rPr>
      </w:pPr>
      <w:r w:rsidRPr="001548F5">
        <w:rPr>
          <w:rFonts w:ascii="Times New Roman" w:hAnsi="Times New Roman" w:cs="Times New Roman"/>
          <w:sz w:val="24"/>
          <w:szCs w:val="24"/>
          <w:shd w:val="clear" w:color="auto" w:fill="F4F4EC"/>
        </w:rPr>
        <w:t> </w:t>
      </w:r>
      <w:r w:rsidRPr="001548F5">
        <w:rPr>
          <w:rFonts w:ascii="Times New Roman" w:hAnsi="Times New Roman" w:cs="Times New Roman"/>
          <w:sz w:val="24"/>
          <w:szCs w:val="24"/>
        </w:rPr>
        <w:t xml:space="preserve">Сегодня Вам предлагается отчёт о совместно проделанной работе главы поселения, депутатов Совета депутатов и сотрудников администрации Рощинского  сельского поселения за   2017 год. </w:t>
      </w:r>
    </w:p>
    <w:p w:rsidR="008E445D" w:rsidRDefault="0083374B" w:rsidP="0083374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374B">
        <w:rPr>
          <w:color w:val="333333"/>
          <w:sz w:val="22"/>
          <w:szCs w:val="22"/>
          <w:shd w:val="clear" w:color="auto" w:fill="F4F4EC"/>
        </w:rPr>
        <w:t>.</w:t>
      </w:r>
      <w:r w:rsidR="008E445D">
        <w:rPr>
          <w:color w:val="000000"/>
        </w:rPr>
        <w:t>Отчет Главы  проводи</w:t>
      </w:r>
      <w:r w:rsidR="008E445D" w:rsidRPr="00807F7F">
        <w:rPr>
          <w:color w:val="000000"/>
        </w:rPr>
        <w:t>тся ежегодно и сегодня,  вашему вниманию представляется очередной</w:t>
      </w:r>
      <w:r w:rsidR="008E445D">
        <w:rPr>
          <w:color w:val="000000"/>
        </w:rPr>
        <w:t xml:space="preserve"> отче</w:t>
      </w:r>
      <w:r>
        <w:rPr>
          <w:color w:val="000000"/>
        </w:rPr>
        <w:t xml:space="preserve">т, где  </w:t>
      </w:r>
      <w:r w:rsidR="008E445D">
        <w:rPr>
          <w:color w:val="000000"/>
        </w:rPr>
        <w:t>постараюсь отразить основные моменты в деятельности  администрации, обозначить существующие проблемные вопросы и пути их решения.</w:t>
      </w:r>
    </w:p>
    <w:p w:rsidR="0083374B" w:rsidRDefault="0083374B" w:rsidP="0083374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52B77" w:rsidRDefault="001F459E" w:rsidP="0083374B">
      <w:pPr>
        <w:shd w:val="clear" w:color="auto" w:fill="FFFFFF"/>
        <w:spacing w:after="0"/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 xml:space="preserve">В  </w:t>
      </w:r>
      <w:r w:rsidR="00052B77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>2017</w:t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 xml:space="preserve"> году  пр</w:t>
      </w:r>
      <w:r w:rsidR="00052B77" w:rsidRPr="00DE7196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 xml:space="preserve">ошли </w:t>
      </w:r>
      <w:r w:rsidR="00052B77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 xml:space="preserve"> прямые выборы Главы Рощинского сельского поселения</w:t>
      </w:r>
      <w:r w:rsidR="00052B77" w:rsidRPr="00DE7196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>.</w:t>
      </w:r>
      <w:r w:rsidR="00052B77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 xml:space="preserve"> </w:t>
      </w:r>
      <w:r w:rsidR="00052B77" w:rsidRPr="00DE7196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 xml:space="preserve"> Мы вступили в новую пятилетку совместной работы.</w:t>
      </w:r>
      <w:r w:rsidR="00052B77" w:rsidRPr="00DE7196">
        <w:rPr>
          <w:rStyle w:val="apple-converted-space"/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> </w:t>
      </w:r>
      <w:r w:rsidR="00052B77" w:rsidRPr="00DE7196">
        <w:rPr>
          <w:rFonts w:ascii="Times New Roman" w:hAnsi="Times New Roman" w:cs="Times New Roman"/>
          <w:color w:val="141414"/>
          <w:sz w:val="24"/>
          <w:szCs w:val="24"/>
        </w:rPr>
        <w:br/>
      </w:r>
      <w:r w:rsidR="00052B77" w:rsidRPr="00DE7196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>Прошедший год сочетал в себе и положительные моменты, которых я надеюсь, у нас с вами было гораздо больше, но не обошли нас и трудности.</w:t>
      </w:r>
      <w:r w:rsidR="00052B77" w:rsidRPr="00DE7196">
        <w:rPr>
          <w:rFonts w:ascii="Times New Roman" w:hAnsi="Times New Roman" w:cs="Times New Roman"/>
          <w:color w:val="141414"/>
          <w:sz w:val="24"/>
          <w:szCs w:val="24"/>
        </w:rPr>
        <w:br/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 xml:space="preserve">В декабре </w:t>
      </w:r>
      <w:r w:rsidR="00052B77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>2017</w:t>
      </w:r>
      <w:r w:rsidR="00052B77" w:rsidRPr="00DE7196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 xml:space="preserve"> года м</w:t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 xml:space="preserve">ы уже работали над бюджетом 2018 года.      21 </w:t>
      </w:r>
      <w:r w:rsidR="00052B77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 xml:space="preserve">декабре </w:t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>2018</w:t>
      </w:r>
      <w:r w:rsidR="00052B77" w:rsidRPr="00DE7196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 xml:space="preserve"> года Совет депутатов утвердил бюджет.</w:t>
      </w:r>
      <w:r w:rsidR="00052B77" w:rsidRPr="00DE7196">
        <w:rPr>
          <w:rStyle w:val="apple-converted-space"/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> </w:t>
      </w:r>
      <w:r w:rsidR="00052B77" w:rsidRPr="00DE7196">
        <w:rPr>
          <w:rFonts w:ascii="Times New Roman" w:hAnsi="Times New Roman" w:cs="Times New Roman"/>
          <w:color w:val="141414"/>
          <w:sz w:val="24"/>
          <w:szCs w:val="24"/>
        </w:rPr>
        <w:br/>
      </w:r>
      <w:r w:rsidR="00052B77" w:rsidRPr="00DE7196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>Это не большой бюджет, если учитывать наши желания и потребности сделать то, что хотелось бы.</w:t>
      </w:r>
      <w:r w:rsidR="00052B77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 xml:space="preserve"> </w:t>
      </w:r>
      <w:r w:rsidR="00052B77" w:rsidRPr="001E2B73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>Администрации приходится считаться с доходной часть бюджета.</w:t>
      </w:r>
      <w:r w:rsidR="00052B77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>2017</w:t>
      </w:r>
      <w:r w:rsidR="00052B77" w:rsidRPr="001E2B73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 xml:space="preserve"> год</w:t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 xml:space="preserve">, </w:t>
      </w:r>
      <w:r w:rsidR="00A63E19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>как и предшествующи</w:t>
      </w:r>
      <w:r w:rsidR="00A63E19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 xml:space="preserve">е года </w:t>
      </w:r>
      <w:r w:rsidR="00052B77" w:rsidRPr="001E2B73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 xml:space="preserve"> был не простым для нашей Администрации в финансовом отношении.</w:t>
      </w:r>
      <w:r w:rsidR="00052B77" w:rsidRPr="001E2B73">
        <w:rPr>
          <w:rStyle w:val="apple-converted-space"/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> </w:t>
      </w:r>
      <w:r w:rsidR="00052B77" w:rsidRPr="001E2B73">
        <w:rPr>
          <w:rFonts w:ascii="Times New Roman" w:hAnsi="Times New Roman" w:cs="Times New Roman"/>
          <w:color w:val="141414"/>
          <w:sz w:val="24"/>
          <w:szCs w:val="24"/>
        </w:rPr>
        <w:br/>
      </w:r>
      <w:r w:rsidR="00900931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>К сожалению</w:t>
      </w:r>
      <w:r w:rsidR="00A63E19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 xml:space="preserve">, </w:t>
      </w:r>
      <w:r w:rsidR="00900931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 xml:space="preserve"> не всегда </w:t>
      </w:r>
      <w:r w:rsidR="00052B77" w:rsidRPr="001E2B73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 xml:space="preserve"> получается сделать все,</w:t>
      </w:r>
      <w:r w:rsidR="00052B77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 xml:space="preserve"> что запланировано, е</w:t>
      </w:r>
      <w:r w:rsidR="00052B77" w:rsidRPr="001E2B73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>сть и форс-мажорные обстоятельства, предписания прокуратуры, решения суда, которые подлежат выполнению в обязательном порядке.</w:t>
      </w:r>
    </w:p>
    <w:p w:rsidR="00052B77" w:rsidRPr="00807F7F" w:rsidRDefault="00052B77" w:rsidP="008E445D">
      <w:pPr>
        <w:pStyle w:val="a5"/>
        <w:shd w:val="clear" w:color="auto" w:fill="FFFFFF"/>
        <w:spacing w:before="97" w:beforeAutospacing="0" w:after="97" w:afterAutospacing="0"/>
        <w:jc w:val="both"/>
        <w:rPr>
          <w:color w:val="000000"/>
        </w:rPr>
      </w:pPr>
    </w:p>
    <w:p w:rsidR="00EE7BE1" w:rsidRPr="00880116" w:rsidRDefault="002966F7" w:rsidP="00EE7BE1">
      <w:pPr>
        <w:shd w:val="clear" w:color="auto" w:fill="FFFFFF"/>
        <w:spacing w:before="100" w:beforeAutospacing="1" w:after="26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96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начале отчета приведу некоторые </w:t>
      </w:r>
      <w:r w:rsidR="00EE7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статистические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показатели  </w:t>
      </w:r>
      <w:r w:rsidRPr="00296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нашего</w:t>
      </w:r>
      <w:r w:rsidR="00EE7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Рощинского </w:t>
      </w:r>
      <w:r w:rsidR="00673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</w:t>
      </w:r>
      <w:r w:rsidRPr="00296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</w:t>
      </w:r>
      <w:r w:rsidR="00673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E7BE1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Как Вы знаете, в</w:t>
      </w:r>
      <w:r w:rsidR="00712DC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состав  поселения </w:t>
      </w:r>
      <w:r w:rsidR="00EE7BE1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входят 3 населенных пункта: п. Рощино, д. Казанцево, д.  </w:t>
      </w:r>
      <w:r w:rsidR="00EE7BE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Новое </w:t>
      </w:r>
      <w:r w:rsidR="00EE7BE1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Поле.</w:t>
      </w:r>
    </w:p>
    <w:p w:rsidR="00EE7BE1" w:rsidRPr="00880116" w:rsidRDefault="00EE7BE1" w:rsidP="00EE7B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П.РОЩИНО - административный центр поселения</w:t>
      </w:r>
      <w:r w:rsidR="006739C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 численностью 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C62DE5">
        <w:rPr>
          <w:rFonts w:ascii="Times New Roman" w:eastAsia="Times New Roman" w:hAnsi="Times New Roman" w:cs="Times New Roman"/>
          <w:color w:val="212121"/>
          <w:sz w:val="24"/>
          <w:szCs w:val="24"/>
        </w:rPr>
        <w:t>6623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чел. </w:t>
      </w:r>
    </w:p>
    <w:p w:rsidR="00EE7BE1" w:rsidRPr="00880116" w:rsidRDefault="00EE7BE1" w:rsidP="00EE7B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Д.КАЗАНЦЕВО- </w:t>
      </w:r>
      <w:r w:rsidR="00C62DE5">
        <w:rPr>
          <w:rFonts w:ascii="Times New Roman" w:eastAsia="Times New Roman" w:hAnsi="Times New Roman" w:cs="Times New Roman"/>
          <w:color w:val="212121"/>
          <w:sz w:val="24"/>
          <w:szCs w:val="24"/>
        </w:rPr>
        <w:t>3013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чел.</w:t>
      </w:r>
    </w:p>
    <w:p w:rsidR="00EE7BE1" w:rsidRPr="00880116" w:rsidRDefault="00EE7BE1" w:rsidP="00EE7B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Д.НОВОЕ ПОЛЕ- </w:t>
      </w:r>
      <w:r w:rsidR="00C62DE5">
        <w:rPr>
          <w:rFonts w:ascii="Times New Roman" w:eastAsia="Times New Roman" w:hAnsi="Times New Roman" w:cs="Times New Roman"/>
          <w:color w:val="212121"/>
          <w:sz w:val="24"/>
          <w:szCs w:val="24"/>
        </w:rPr>
        <w:t>1150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чел.</w:t>
      </w:r>
    </w:p>
    <w:p w:rsidR="00EE7BE1" w:rsidRPr="00880116" w:rsidRDefault="00EE7BE1" w:rsidP="00EE7B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EE7BE1" w:rsidRPr="00880116" w:rsidRDefault="00EE7BE1" w:rsidP="00EE7B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Общая чис</w:t>
      </w:r>
      <w:r w:rsidR="00712DC8">
        <w:rPr>
          <w:rFonts w:ascii="Times New Roman" w:eastAsia="Times New Roman" w:hAnsi="Times New Roman" w:cs="Times New Roman"/>
          <w:color w:val="212121"/>
          <w:sz w:val="24"/>
          <w:szCs w:val="24"/>
        </w:rPr>
        <w:t>ленность населения на 01.01.2018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г составляет </w:t>
      </w:r>
      <w:r w:rsidR="00C62DE5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10 786</w:t>
      </w:r>
      <w:r w:rsidRPr="00880116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что на </w:t>
      </w:r>
      <w:r w:rsidR="00C62DE5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1097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человек бол</w:t>
      </w:r>
      <w:r w:rsidR="00712DC8">
        <w:rPr>
          <w:rFonts w:ascii="Times New Roman" w:eastAsia="Times New Roman" w:hAnsi="Times New Roman" w:cs="Times New Roman"/>
          <w:color w:val="212121"/>
          <w:sz w:val="24"/>
          <w:szCs w:val="24"/>
        </w:rPr>
        <w:t>ьше прошлого года (на 01.01.2017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г-  </w:t>
      </w:r>
      <w:r w:rsidR="00712DC8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9 689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человек):</w:t>
      </w:r>
    </w:p>
    <w:p w:rsidR="00EE7BE1" w:rsidRPr="00330F3D" w:rsidRDefault="00BE562E" w:rsidP="00EE7B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Родилось в 2017</w:t>
      </w:r>
      <w:r w:rsidR="00D73D63">
        <w:rPr>
          <w:rFonts w:ascii="Times New Roman" w:eastAsia="Times New Roman" w:hAnsi="Times New Roman" w:cs="Times New Roman"/>
          <w:sz w:val="24"/>
          <w:szCs w:val="24"/>
        </w:rPr>
        <w:t xml:space="preserve"> году 116 детей  </w:t>
      </w:r>
    </w:p>
    <w:p w:rsidR="00EE7BE1" w:rsidRDefault="00BE562E" w:rsidP="00EE7B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Умерло в 2017</w:t>
      </w:r>
      <w:r w:rsidR="00D73D63">
        <w:rPr>
          <w:rFonts w:ascii="Times New Roman" w:eastAsia="Times New Roman" w:hAnsi="Times New Roman" w:cs="Times New Roman"/>
          <w:sz w:val="24"/>
          <w:szCs w:val="24"/>
        </w:rPr>
        <w:t xml:space="preserve"> году- 88 чел. </w:t>
      </w:r>
    </w:p>
    <w:p w:rsidR="00741CE0" w:rsidRDefault="00741CE0" w:rsidP="00EE7B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41CE0" w:rsidRDefault="00741CE0" w:rsidP="00741CE0">
      <w:pPr>
        <w:pStyle w:val="a5"/>
        <w:shd w:val="clear" w:color="auto" w:fill="FFFFFF"/>
        <w:spacing w:before="97" w:beforeAutospacing="0" w:after="97" w:afterAutospacing="0"/>
        <w:jc w:val="both"/>
        <w:rPr>
          <w:b/>
          <w:bCs/>
          <w:color w:val="000000"/>
        </w:rPr>
      </w:pPr>
      <w:r w:rsidRPr="00741CE0">
        <w:rPr>
          <w:b/>
          <w:bCs/>
          <w:color w:val="000000"/>
        </w:rPr>
        <w:t>Работа совета депутатов и администрации поселения.</w:t>
      </w:r>
    </w:p>
    <w:p w:rsidR="006C0365" w:rsidRPr="006C0365" w:rsidRDefault="006C0365" w:rsidP="00741CE0">
      <w:pPr>
        <w:pStyle w:val="a5"/>
        <w:shd w:val="clear" w:color="auto" w:fill="FFFFFF"/>
        <w:spacing w:before="97" w:beforeAutospacing="0" w:after="97" w:afterAutospacing="0"/>
        <w:jc w:val="both"/>
        <w:rPr>
          <w:color w:val="000000"/>
        </w:rPr>
      </w:pPr>
      <w:r w:rsidRPr="006C0365">
        <w:rPr>
          <w:color w:val="333333"/>
          <w:shd w:val="clear" w:color="auto" w:fill="FFFFFF"/>
        </w:rPr>
        <w:lastRenderedPageBreak/>
        <w:t>Весь период сотрудниками администрации обеспечивалась законо</w:t>
      </w:r>
      <w:r>
        <w:rPr>
          <w:color w:val="333333"/>
          <w:shd w:val="clear" w:color="auto" w:fill="FFFFFF"/>
        </w:rPr>
        <w:t>творческая деятельность Советов</w:t>
      </w:r>
      <w:r w:rsidRPr="006C0365">
        <w:rPr>
          <w:color w:val="333333"/>
          <w:shd w:val="clear" w:color="auto" w:fill="FFFFFF"/>
        </w:rPr>
        <w:t xml:space="preserve"> депутатов поселения, разрабатывались нормативные и прочие документы, которые предлагались вниманию депутатов. </w:t>
      </w:r>
    </w:p>
    <w:p w:rsidR="001F0011" w:rsidRDefault="001F0011" w:rsidP="00741CE0">
      <w:pPr>
        <w:pStyle w:val="a5"/>
        <w:shd w:val="clear" w:color="auto" w:fill="FFFFFF"/>
        <w:spacing w:before="97" w:beforeAutospacing="0" w:after="97" w:afterAutospacing="0"/>
        <w:jc w:val="both"/>
        <w:rPr>
          <w:color w:val="000000"/>
        </w:rPr>
      </w:pPr>
      <w:r w:rsidRPr="00880116">
        <w:rPr>
          <w:color w:val="212121"/>
        </w:rPr>
        <w:t xml:space="preserve">В рамках нормотворческой </w:t>
      </w:r>
      <w:r>
        <w:rPr>
          <w:color w:val="212121"/>
        </w:rPr>
        <w:t xml:space="preserve"> </w:t>
      </w:r>
      <w:r w:rsidRPr="00880116">
        <w:rPr>
          <w:color w:val="212121"/>
        </w:rPr>
        <w:t xml:space="preserve">деятельности за отчетный период принято </w:t>
      </w:r>
      <w:r w:rsidR="000E1E3E">
        <w:rPr>
          <w:b/>
          <w:color w:val="212121"/>
        </w:rPr>
        <w:t>165</w:t>
      </w:r>
      <w:r>
        <w:rPr>
          <w:color w:val="212121"/>
        </w:rPr>
        <w:t xml:space="preserve"> постановления </w:t>
      </w:r>
      <w:r w:rsidRPr="00880116">
        <w:rPr>
          <w:color w:val="212121"/>
        </w:rPr>
        <w:t xml:space="preserve"> и</w:t>
      </w:r>
      <w:r>
        <w:rPr>
          <w:color w:val="212121"/>
        </w:rPr>
        <w:t xml:space="preserve"> </w:t>
      </w:r>
      <w:r w:rsidRPr="002C3F65">
        <w:rPr>
          <w:b/>
          <w:color w:val="212121"/>
        </w:rPr>
        <w:t>1</w:t>
      </w:r>
      <w:r w:rsidR="00BE024F">
        <w:rPr>
          <w:b/>
          <w:color w:val="212121"/>
        </w:rPr>
        <w:t>22</w:t>
      </w:r>
      <w:r>
        <w:rPr>
          <w:color w:val="212121"/>
        </w:rPr>
        <w:t xml:space="preserve"> </w:t>
      </w:r>
      <w:r w:rsidRPr="00880116">
        <w:rPr>
          <w:color w:val="212121"/>
        </w:rPr>
        <w:t>распоряжений по личному сос</w:t>
      </w:r>
      <w:r>
        <w:rPr>
          <w:color w:val="212121"/>
        </w:rPr>
        <w:t>таву и основной деятельности</w:t>
      </w:r>
      <w:r>
        <w:rPr>
          <w:color w:val="000000"/>
        </w:rPr>
        <w:t xml:space="preserve">. </w:t>
      </w:r>
    </w:p>
    <w:p w:rsidR="00741CE0" w:rsidRDefault="00BE562E" w:rsidP="00741CE0">
      <w:pPr>
        <w:pStyle w:val="a5"/>
        <w:shd w:val="clear" w:color="auto" w:fill="FFFFFF"/>
        <w:spacing w:before="97" w:beforeAutospacing="0" w:after="97" w:afterAutospacing="0"/>
        <w:jc w:val="both"/>
        <w:rPr>
          <w:color w:val="000000"/>
        </w:rPr>
      </w:pPr>
      <w:r>
        <w:rPr>
          <w:color w:val="000000"/>
        </w:rPr>
        <w:t>За 2017</w:t>
      </w:r>
      <w:r w:rsidR="00741CE0" w:rsidRPr="00741CE0">
        <w:rPr>
          <w:color w:val="000000"/>
        </w:rPr>
        <w:t xml:space="preserve"> год Совет депутатов </w:t>
      </w:r>
      <w:r w:rsidR="00741CE0">
        <w:rPr>
          <w:color w:val="000000"/>
        </w:rPr>
        <w:t>Рощинского сельского поселения</w:t>
      </w:r>
      <w:r w:rsidR="00BD6CDF">
        <w:rPr>
          <w:color w:val="000000"/>
        </w:rPr>
        <w:t xml:space="preserve"> третьего созыва </w:t>
      </w:r>
      <w:r w:rsidR="00741CE0">
        <w:rPr>
          <w:color w:val="000000"/>
        </w:rPr>
        <w:t xml:space="preserve"> провел </w:t>
      </w:r>
      <w:r w:rsidR="00BE024F">
        <w:rPr>
          <w:b/>
          <w:color w:val="000000"/>
        </w:rPr>
        <w:t>11</w:t>
      </w:r>
      <w:r w:rsidR="00741CE0" w:rsidRPr="00321750">
        <w:rPr>
          <w:b/>
          <w:color w:val="000000"/>
        </w:rPr>
        <w:t xml:space="preserve"> </w:t>
      </w:r>
      <w:r w:rsidR="00741CE0" w:rsidRPr="00741CE0">
        <w:rPr>
          <w:color w:val="000000"/>
        </w:rPr>
        <w:t>заседаний, на которые администрация поселения  подготовил</w:t>
      </w:r>
      <w:r w:rsidR="00321750">
        <w:rPr>
          <w:color w:val="000000"/>
        </w:rPr>
        <w:t xml:space="preserve">а  и вынесла на рассмотрение </w:t>
      </w:r>
      <w:r w:rsidR="00321750" w:rsidRPr="00321750">
        <w:rPr>
          <w:b/>
          <w:color w:val="000000"/>
        </w:rPr>
        <w:t>2</w:t>
      </w:r>
      <w:r w:rsidR="00BE024F">
        <w:rPr>
          <w:b/>
          <w:color w:val="000000"/>
        </w:rPr>
        <w:t>1</w:t>
      </w:r>
      <w:r w:rsidR="00321750">
        <w:rPr>
          <w:color w:val="000000"/>
        </w:rPr>
        <w:t xml:space="preserve"> </w:t>
      </w:r>
      <w:r w:rsidR="00741CE0" w:rsidRPr="00741CE0">
        <w:rPr>
          <w:color w:val="000000"/>
        </w:rPr>
        <w:t>вопрос  по основным направлениям деятельности, закрепленных  Федеральным законом № 131-ФЗ и Уставом сельского поселения.</w:t>
      </w:r>
    </w:p>
    <w:p w:rsidR="00BE024F" w:rsidRPr="00741CE0" w:rsidRDefault="00BE024F" w:rsidP="00741CE0">
      <w:pPr>
        <w:pStyle w:val="a5"/>
        <w:shd w:val="clear" w:color="auto" w:fill="FFFFFF"/>
        <w:spacing w:before="97" w:beforeAutospacing="0" w:after="97" w:afterAutospacing="0"/>
        <w:jc w:val="both"/>
        <w:rPr>
          <w:color w:val="000000"/>
        </w:rPr>
      </w:pPr>
    </w:p>
    <w:p w:rsidR="00741CE0" w:rsidRDefault="00741CE0" w:rsidP="00741CE0">
      <w:pPr>
        <w:pStyle w:val="a5"/>
        <w:shd w:val="clear" w:color="auto" w:fill="FFFFFF"/>
        <w:spacing w:before="97" w:beforeAutospacing="0" w:after="97" w:afterAutospacing="0"/>
        <w:jc w:val="both"/>
        <w:rPr>
          <w:color w:val="000000"/>
        </w:rPr>
      </w:pPr>
      <w:r w:rsidRPr="00741CE0">
        <w:rPr>
          <w:color w:val="000000"/>
        </w:rPr>
        <w:t xml:space="preserve">Основные вопросы, которые  рассмотрены советом депутатов в </w:t>
      </w:r>
      <w:r w:rsidR="00BE024F">
        <w:rPr>
          <w:color w:val="000000"/>
        </w:rPr>
        <w:t>2017</w:t>
      </w:r>
      <w:r>
        <w:rPr>
          <w:color w:val="000000"/>
        </w:rPr>
        <w:t xml:space="preserve"> </w:t>
      </w:r>
      <w:r w:rsidRPr="00741CE0">
        <w:rPr>
          <w:color w:val="000000"/>
        </w:rPr>
        <w:t>году:</w:t>
      </w:r>
    </w:p>
    <w:p w:rsidR="000E4917" w:rsidRPr="00925553" w:rsidRDefault="000E4917" w:rsidP="000E49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</w:t>
      </w:r>
      <w:r w:rsidRPr="00091905">
        <w:rPr>
          <w:rFonts w:ascii="Times New Roman" w:eastAsia="Times New Roman" w:hAnsi="Times New Roman" w:cs="Times New Roman"/>
          <w:sz w:val="24"/>
          <w:szCs w:val="24"/>
        </w:rPr>
        <w:t>внесение  и дополнений в Устав Рощинского сельского поселения;</w:t>
      </w:r>
    </w:p>
    <w:p w:rsidR="000E4917" w:rsidRPr="000D746B" w:rsidRDefault="000E4917" w:rsidP="000E491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746B">
        <w:rPr>
          <w:rFonts w:ascii="Times New Roman" w:eastAsia="Times New Roman" w:hAnsi="Times New Roman" w:cs="Times New Roman"/>
          <w:sz w:val="24"/>
          <w:szCs w:val="24"/>
        </w:rPr>
        <w:t>- утверждение отчетов о поквартал</w:t>
      </w:r>
      <w:r w:rsidR="00BE024F">
        <w:rPr>
          <w:rFonts w:ascii="Times New Roman" w:eastAsia="Times New Roman" w:hAnsi="Times New Roman" w:cs="Times New Roman"/>
          <w:sz w:val="24"/>
          <w:szCs w:val="24"/>
        </w:rPr>
        <w:t xml:space="preserve">ьном  исполнении бюджета в 2017 </w:t>
      </w:r>
      <w:r w:rsidRPr="000D746B">
        <w:rPr>
          <w:rFonts w:ascii="Times New Roman" w:eastAsia="Times New Roman" w:hAnsi="Times New Roman" w:cs="Times New Roman"/>
          <w:sz w:val="24"/>
          <w:szCs w:val="24"/>
        </w:rPr>
        <w:t>году;</w:t>
      </w:r>
    </w:p>
    <w:p w:rsidR="000E4917" w:rsidRPr="00EB0014" w:rsidRDefault="000E1E3E" w:rsidP="000E491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принятие бюджета на 2018</w:t>
      </w:r>
      <w:r w:rsidR="000E4917" w:rsidRPr="00EB0014">
        <w:rPr>
          <w:rFonts w:ascii="Times New Roman" w:eastAsia="Times New Roman" w:hAnsi="Times New Roman" w:cs="Times New Roman"/>
          <w:sz w:val="24"/>
          <w:szCs w:val="24"/>
        </w:rPr>
        <w:t xml:space="preserve"> год;</w:t>
      </w:r>
    </w:p>
    <w:p w:rsidR="000E4917" w:rsidRDefault="000E4917" w:rsidP="000E491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назначении выборов Главы Рощинского сельского поселения;</w:t>
      </w:r>
    </w:p>
    <w:p w:rsidR="00BD6CDF" w:rsidRPr="00B63A8C" w:rsidRDefault="00BD6CDF" w:rsidP="000E491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E1E3E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Положение о земельном налоге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66F7" w:rsidRDefault="000E4917" w:rsidP="001F00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135BD">
        <w:rPr>
          <w:rFonts w:ascii="Times New Roman" w:eastAsia="Times New Roman" w:hAnsi="Times New Roman" w:cs="Times New Roman"/>
          <w:sz w:val="24"/>
          <w:szCs w:val="24"/>
        </w:rPr>
        <w:t>- депутатские обращения  и др.</w:t>
      </w:r>
    </w:p>
    <w:p w:rsidR="007972D1" w:rsidRDefault="007972D1" w:rsidP="001F00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972D1" w:rsidRPr="00880116" w:rsidRDefault="007972D1" w:rsidP="007972D1">
      <w:pPr>
        <w:shd w:val="clear" w:color="auto" w:fill="FFFFFF"/>
        <w:spacing w:before="100" w:beforeAutospacing="1" w:after="26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Проекты решений и  постановлений Администрации направляются в прокуратуру района</w:t>
      </w:r>
      <w:r w:rsidR="0032553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для правовой экспертизы 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 находятся под постоянным контролем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 Управлении Ю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стиции.</w:t>
      </w:r>
    </w:p>
    <w:p w:rsidR="00040686" w:rsidRDefault="000D2077" w:rsidP="000406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D20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информирования населения о деятельности администрации  используется</w:t>
      </w:r>
      <w:r w:rsidR="00040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B446B8" w:rsidRDefault="00B446B8" w:rsidP="000406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40686" w:rsidRPr="00B446B8" w:rsidRDefault="000D2077" w:rsidP="0004068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040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40686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официальный сайт</w:t>
      </w:r>
      <w:r w:rsidRPr="00040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где размещаются нормативные документы, графики приема, ведется размещение нормативно-правовых актов,  информаций о проведении публичных слушаний и  заключений по результатам их проведения. Проводится регулярное информирование населения об актуальных событиях и мероприятиях</w:t>
      </w:r>
      <w:r w:rsidR="00B446B8">
        <w:rPr>
          <w:color w:val="333333"/>
          <w:sz w:val="36"/>
          <w:szCs w:val="36"/>
          <w:shd w:val="clear" w:color="auto" w:fill="FFFFFF"/>
        </w:rPr>
        <w:t>.</w:t>
      </w:r>
    </w:p>
    <w:p w:rsidR="00B446B8" w:rsidRPr="00040686" w:rsidRDefault="00B446B8" w:rsidP="00B446B8">
      <w:pPr>
        <w:pStyle w:val="a7"/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7972D1" w:rsidRPr="00040686" w:rsidRDefault="007972D1" w:rsidP="0004068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040686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выпуск  газеты «</w:t>
      </w:r>
      <w:proofErr w:type="spellStart"/>
      <w:r w:rsidRPr="00040686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Рощинский</w:t>
      </w:r>
      <w:proofErr w:type="spellEnd"/>
      <w:r w:rsidRPr="00040686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 xml:space="preserve"> вестник</w:t>
      </w:r>
      <w:r w:rsidRPr="00040686">
        <w:rPr>
          <w:rFonts w:ascii="Times New Roman" w:eastAsia="Times New Roman" w:hAnsi="Times New Roman" w:cs="Times New Roman"/>
          <w:color w:val="212121"/>
          <w:sz w:val="24"/>
          <w:szCs w:val="24"/>
        </w:rPr>
        <w:t>».</w:t>
      </w:r>
    </w:p>
    <w:p w:rsidR="007972D1" w:rsidRDefault="007972D1" w:rsidP="007972D1">
      <w:pPr>
        <w:shd w:val="clear" w:color="auto" w:fill="FFFFFF"/>
        <w:spacing w:before="100" w:beforeAutospacing="1" w:after="26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В рамках организации межведомственного взаимодействия заключено Соглашение об информационном взаимодействии при обеспечении предоставления государственных и муниципальных услуг в электронной форме, установлено необходимое программное обеспечение.</w:t>
      </w:r>
    </w:p>
    <w:p w:rsidR="005D5191" w:rsidRPr="00880116" w:rsidRDefault="005D5191" w:rsidP="00E52EF3">
      <w:pPr>
        <w:shd w:val="clear" w:color="auto" w:fill="FFFFFF"/>
        <w:spacing w:before="100" w:beforeAutospacing="1" w:after="26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 </w:t>
      </w:r>
    </w:p>
    <w:p w:rsidR="005D5191" w:rsidRPr="00880116" w:rsidRDefault="005D5191" w:rsidP="00E52E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Это, прежде всего:</w:t>
      </w:r>
    </w:p>
    <w:p w:rsidR="005D5191" w:rsidRPr="00880116" w:rsidRDefault="005D5191" w:rsidP="00E52E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• исполнение бюджета поселения;</w:t>
      </w:r>
    </w:p>
    <w:p w:rsidR="005D5191" w:rsidRPr="00880116" w:rsidRDefault="005D5191" w:rsidP="00E52E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• обеспечение бесперебойной р</w:t>
      </w:r>
      <w:r w:rsidR="00B15ED7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аботы учреждений культуры и спорта;</w:t>
      </w:r>
    </w:p>
    <w:p w:rsidR="005D5191" w:rsidRPr="00880116" w:rsidRDefault="005D5191" w:rsidP="00E52E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5D5191" w:rsidRPr="00880116" w:rsidRDefault="005D5191" w:rsidP="00E52E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C93B79" w:rsidRDefault="005D5191" w:rsidP="00E52EF3">
      <w:pPr>
        <w:shd w:val="clear" w:color="auto" w:fill="FFFFFF"/>
        <w:spacing w:before="100" w:beforeAutospacing="1" w:after="26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Результаты обсуждения  по тому или иному вопросу  принимаются на</w:t>
      </w:r>
      <w:r w:rsidR="008E6210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публичных слушаниях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 утверждаются соответствующими Решениями</w:t>
      </w:r>
      <w:r w:rsidR="004B01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</w:t>
      </w:r>
      <w:r w:rsidR="008E6210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овета депутатов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C93B79" w:rsidRDefault="00C93B79" w:rsidP="00E52EF3">
      <w:pPr>
        <w:shd w:val="clear" w:color="auto" w:fill="FFFFFF"/>
        <w:spacing w:before="100" w:beforeAutospacing="1" w:after="264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C93B79" w:rsidRPr="001548F5" w:rsidRDefault="00C93B79" w:rsidP="001548F5">
      <w:pPr>
        <w:shd w:val="clear" w:color="auto" w:fill="FFFFFF"/>
        <w:tabs>
          <w:tab w:val="left" w:pos="5103"/>
        </w:tabs>
        <w:spacing w:before="100" w:beforeAutospacing="1" w:after="264"/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Также в здании администрации работает </w:t>
      </w:r>
      <w:r w:rsidRPr="00C93B79">
        <w:rPr>
          <w:rFonts w:ascii="Times New Roman" w:hAnsi="Times New Roman" w:cs="Times New Roman"/>
          <w:sz w:val="24"/>
          <w:szCs w:val="24"/>
          <w:shd w:val="clear" w:color="auto" w:fill="F4F4EC"/>
        </w:rPr>
        <w:t> </w:t>
      </w:r>
      <w:r w:rsidRPr="001548F5">
        <w:t>офис Многофункционального центра (МФЦ) , теперь большинство услуг  по праву можно  получить в одном месте без выезда   в районный   центр.</w:t>
      </w:r>
    </w:p>
    <w:p w:rsidR="00A5443C" w:rsidRDefault="00A5443C" w:rsidP="00330F3D">
      <w:pPr>
        <w:shd w:val="clear" w:color="auto" w:fill="FFFFFF"/>
        <w:tabs>
          <w:tab w:val="left" w:pos="3624"/>
          <w:tab w:val="center" w:pos="5457"/>
        </w:tabs>
        <w:spacing w:before="100" w:beforeAutospacing="1" w:after="264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5D5191" w:rsidRDefault="002A2EF8" w:rsidP="0048298C">
      <w:pPr>
        <w:shd w:val="clear" w:color="auto" w:fill="FFFFFF"/>
        <w:tabs>
          <w:tab w:val="left" w:pos="3624"/>
          <w:tab w:val="center" w:pos="5457"/>
        </w:tabs>
        <w:spacing w:before="100" w:beforeAutospacing="1" w:after="264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БЮДЖЕТ</w:t>
      </w:r>
    </w:p>
    <w:p w:rsidR="00644E62" w:rsidRDefault="00644E62" w:rsidP="00644E62">
      <w:pPr>
        <w:shd w:val="clear" w:color="auto" w:fill="FFFFFF"/>
        <w:spacing w:before="100" w:beforeAutospacing="1" w:after="26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Формирование бюджета – наиболее важный и сложный вопрос в рамках реализации полномочий и является  главным финансовым инструментом для достижения стабильности социально-экономического развития поселения и показателей эффективности. </w:t>
      </w:r>
    </w:p>
    <w:p w:rsidR="003C5489" w:rsidRDefault="009A4D54" w:rsidP="009A4D54">
      <w:pPr>
        <w:pStyle w:val="a5"/>
        <w:shd w:val="clear" w:color="auto" w:fill="FFFFFF"/>
        <w:spacing w:before="97" w:beforeAutospacing="0" w:after="97" w:afterAutospacing="0"/>
        <w:jc w:val="both"/>
        <w:rPr>
          <w:color w:val="000000"/>
        </w:rPr>
      </w:pPr>
      <w:r w:rsidRPr="009A4D54">
        <w:rPr>
          <w:color w:val="000000"/>
        </w:rPr>
        <w:t xml:space="preserve">Формирование и утверждение бюджета </w:t>
      </w:r>
      <w:r w:rsidR="00A71299">
        <w:rPr>
          <w:color w:val="000000"/>
        </w:rPr>
        <w:t xml:space="preserve"> проводится в соответствии с Бюджетным кодексом и Положением о бюджетном процессе поселения</w:t>
      </w:r>
      <w:r w:rsidR="00D441E9">
        <w:rPr>
          <w:color w:val="000000"/>
        </w:rPr>
        <w:t xml:space="preserve">, </w:t>
      </w:r>
      <w:r w:rsidRPr="009A4D54">
        <w:rPr>
          <w:color w:val="000000"/>
        </w:rPr>
        <w:t>осуществляется до начала каждог</w:t>
      </w:r>
      <w:r w:rsidR="00D441E9">
        <w:rPr>
          <w:color w:val="000000"/>
        </w:rPr>
        <w:t xml:space="preserve">о календарного года. </w:t>
      </w:r>
    </w:p>
    <w:p w:rsidR="003C5489" w:rsidRPr="00BE024F" w:rsidRDefault="00D441E9" w:rsidP="009A4D54">
      <w:pPr>
        <w:pStyle w:val="a5"/>
        <w:shd w:val="clear" w:color="auto" w:fill="FFFFFF"/>
        <w:spacing w:before="97" w:beforeAutospacing="0" w:after="97" w:afterAutospacing="0"/>
        <w:jc w:val="both"/>
        <w:rPr>
          <w:color w:val="000000"/>
        </w:rPr>
      </w:pPr>
      <w:r>
        <w:rPr>
          <w:color w:val="000000"/>
        </w:rPr>
        <w:t>Б</w:t>
      </w:r>
      <w:r w:rsidR="003C5489">
        <w:rPr>
          <w:color w:val="000000"/>
        </w:rPr>
        <w:t xml:space="preserve">юджет </w:t>
      </w:r>
      <w:r w:rsidR="003C5489" w:rsidRPr="003C5489">
        <w:rPr>
          <w:b/>
          <w:color w:val="000000"/>
        </w:rPr>
        <w:t>2017</w:t>
      </w:r>
      <w:r w:rsidR="009A4D54" w:rsidRPr="009A4D54">
        <w:rPr>
          <w:color w:val="000000"/>
        </w:rPr>
        <w:t xml:space="preserve"> года бы</w:t>
      </w:r>
      <w:r w:rsidR="00A459BD">
        <w:rPr>
          <w:color w:val="000000"/>
        </w:rPr>
        <w:t xml:space="preserve">л утвержден советом депутатов </w:t>
      </w:r>
      <w:r w:rsidR="00A459BD" w:rsidRPr="003C5489">
        <w:rPr>
          <w:b/>
          <w:color w:val="000000"/>
        </w:rPr>
        <w:t>22 декабря 201</w:t>
      </w:r>
      <w:r w:rsidR="003C5489">
        <w:rPr>
          <w:b/>
          <w:color w:val="000000"/>
        </w:rPr>
        <w:t>6</w:t>
      </w:r>
      <w:r w:rsidR="003C5489">
        <w:rPr>
          <w:color w:val="000000"/>
        </w:rPr>
        <w:t xml:space="preserve"> года в сумме </w:t>
      </w:r>
      <w:r w:rsidR="003C5489" w:rsidRPr="00BE024F">
        <w:rPr>
          <w:b/>
          <w:color w:val="000000"/>
        </w:rPr>
        <w:t>24</w:t>
      </w:r>
      <w:r w:rsidR="00BE024F">
        <w:rPr>
          <w:b/>
          <w:color w:val="000000"/>
        </w:rPr>
        <w:t xml:space="preserve"> млн.</w:t>
      </w:r>
      <w:r w:rsidR="003C5489" w:rsidRPr="00BE024F">
        <w:rPr>
          <w:b/>
          <w:color w:val="000000"/>
        </w:rPr>
        <w:t> 319</w:t>
      </w:r>
      <w:r w:rsidR="00BE024F">
        <w:rPr>
          <w:b/>
          <w:color w:val="000000"/>
        </w:rPr>
        <w:t xml:space="preserve"> тыс.</w:t>
      </w:r>
      <w:r w:rsidR="003C5489" w:rsidRPr="00BE024F">
        <w:rPr>
          <w:b/>
          <w:color w:val="000000"/>
        </w:rPr>
        <w:t> 510 рублей</w:t>
      </w:r>
      <w:r w:rsidR="00BE024F">
        <w:rPr>
          <w:b/>
          <w:color w:val="000000"/>
          <w:u w:val="single"/>
        </w:rPr>
        <w:t>.</w:t>
      </w:r>
      <w:r w:rsidR="00BE024F">
        <w:rPr>
          <w:color w:val="000000"/>
        </w:rPr>
        <w:t xml:space="preserve"> </w:t>
      </w:r>
      <w:r w:rsidR="0017618A">
        <w:rPr>
          <w:color w:val="000000"/>
        </w:rPr>
        <w:t xml:space="preserve"> </w:t>
      </w:r>
      <w:r w:rsidR="00BE024F" w:rsidRPr="009A4D54">
        <w:rPr>
          <w:color w:val="000000"/>
        </w:rPr>
        <w:t>C у</w:t>
      </w:r>
      <w:r w:rsidR="0017618A">
        <w:rPr>
          <w:color w:val="000000"/>
        </w:rPr>
        <w:t xml:space="preserve">четом изменений и дополнений, </w:t>
      </w:r>
      <w:r w:rsidR="00BE024F" w:rsidRPr="009A4D54">
        <w:rPr>
          <w:color w:val="000000"/>
        </w:rPr>
        <w:t>внесенных в бюджет</w:t>
      </w:r>
      <w:r w:rsidR="00BE024F">
        <w:rPr>
          <w:color w:val="000000"/>
        </w:rPr>
        <w:t xml:space="preserve"> в течение всего 2017 года</w:t>
      </w:r>
      <w:r w:rsidR="00BE024F" w:rsidRPr="009A4D54">
        <w:rPr>
          <w:color w:val="000000"/>
        </w:rPr>
        <w:t>, доходная часть б</w:t>
      </w:r>
      <w:r w:rsidR="00BE024F">
        <w:rPr>
          <w:color w:val="000000"/>
        </w:rPr>
        <w:t xml:space="preserve">юджета составила  </w:t>
      </w:r>
      <w:r w:rsidR="00BE024F">
        <w:rPr>
          <w:b/>
          <w:color w:val="000000"/>
        </w:rPr>
        <w:t>26 млн.  142 тыс. 250</w:t>
      </w:r>
      <w:r w:rsidR="00BE024F" w:rsidRPr="00641002">
        <w:rPr>
          <w:b/>
          <w:color w:val="000000"/>
        </w:rPr>
        <w:t xml:space="preserve"> рублей.</w:t>
      </w:r>
    </w:p>
    <w:p w:rsidR="009A4D54" w:rsidRPr="009A4D54" w:rsidRDefault="003C5489" w:rsidP="009A4D54">
      <w:pPr>
        <w:pStyle w:val="a5"/>
        <w:shd w:val="clear" w:color="auto" w:fill="FFFFFF"/>
        <w:spacing w:before="97" w:beforeAutospacing="0" w:after="97" w:afterAutospacing="0"/>
        <w:jc w:val="both"/>
        <w:rPr>
          <w:color w:val="000000"/>
        </w:rPr>
      </w:pPr>
      <w:r>
        <w:rPr>
          <w:color w:val="000000"/>
        </w:rPr>
        <w:t xml:space="preserve">Бюджет </w:t>
      </w:r>
      <w:r w:rsidRPr="003C5489">
        <w:rPr>
          <w:b/>
          <w:color w:val="000000"/>
        </w:rPr>
        <w:t>2018</w:t>
      </w:r>
      <w:r>
        <w:rPr>
          <w:color w:val="000000"/>
        </w:rPr>
        <w:t xml:space="preserve"> год утвержден  </w:t>
      </w:r>
      <w:r w:rsidRPr="003C5489">
        <w:rPr>
          <w:b/>
          <w:color w:val="000000"/>
        </w:rPr>
        <w:t>21 декабря 2017</w:t>
      </w:r>
      <w:r>
        <w:rPr>
          <w:color w:val="000000"/>
        </w:rPr>
        <w:t xml:space="preserve"> года в сумме </w:t>
      </w:r>
      <w:r w:rsidRPr="0017618A">
        <w:rPr>
          <w:b/>
          <w:color w:val="000000"/>
        </w:rPr>
        <w:t>25 342 080 рублей</w:t>
      </w:r>
    </w:p>
    <w:p w:rsidR="00DB5971" w:rsidRDefault="00DB5971" w:rsidP="00EC36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DB5971" w:rsidRDefault="00BE024F" w:rsidP="00EC36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течение 2017 </w:t>
      </w:r>
      <w:r w:rsidR="00DB5971" w:rsidRPr="00DB5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 администрация поселения работала над наполнением доходной части бюджета. Анализировалось поступление налогов в бюджет поселения, отрабатывались списки должников по всем видам налогов, отчисления от которых поступают в бюджет поселения. Оказывалась помощь налоговой инспекции по сбору налогов работниками администрации с выездом в населенные пункты поселения. При администрации сельского поселения работала комиссия по сбору недоимки по налогам. Недоимщикам направлялись уведомления о задолженности, недоимщики приглашались в администрацию поселения</w:t>
      </w:r>
      <w:r w:rsidR="00DB5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комиссию</w:t>
      </w:r>
      <w:r w:rsidR="00167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417A2" w:rsidRDefault="00B417A2" w:rsidP="00EC36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17A2" w:rsidRDefault="00B417A2" w:rsidP="00B417A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ДОХОДЫ</w:t>
      </w:r>
    </w:p>
    <w:p w:rsidR="00B417A2" w:rsidRDefault="00B417A2" w:rsidP="00B417A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417A2" w:rsidRDefault="00B417A2" w:rsidP="00B417A2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4F4EC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Доходы за </w:t>
      </w:r>
      <w:r w:rsidRPr="00B417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 составили </w:t>
      </w:r>
      <w:r w:rsidRPr="00B417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24 млн. 831 тыс. 934 рубля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9F2F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9F2F57" w:rsidRPr="009F2F57">
        <w:rPr>
          <w:rFonts w:ascii="Times New Roman" w:hAnsi="Times New Roman" w:cs="Times New Roman"/>
          <w:color w:val="333333"/>
          <w:sz w:val="24"/>
          <w:szCs w:val="24"/>
          <w:shd w:val="clear" w:color="auto" w:fill="F4F4EC"/>
        </w:rPr>
        <w:t>Бюджет поселения напрямую зависит от собираемости налогов.</w:t>
      </w:r>
    </w:p>
    <w:p w:rsidR="009F2F57" w:rsidRPr="009F2F57" w:rsidRDefault="009F2F57" w:rsidP="00B417A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E3CB9" w:rsidRPr="00880116" w:rsidRDefault="00BE3CB9" w:rsidP="00BE3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Налоговые доходы  </w:t>
      </w:r>
      <w:r w:rsidR="00DE5B3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 15</w:t>
      </w:r>
      <w:r w:rsidRPr="0055745C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  <w:r w:rsidR="00DE5B3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млн. 467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  <w:r w:rsidRPr="0055745C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тыс.</w:t>
      </w:r>
      <w:r w:rsidR="00DE5B3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436</w:t>
      </w:r>
      <w:r w:rsidRPr="0055745C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руб.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, из которых:</w:t>
      </w:r>
    </w:p>
    <w:p w:rsidR="00BE3CB9" w:rsidRDefault="00BE3CB9" w:rsidP="00BE3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налог на доходы физических лиц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–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FE3C78">
        <w:rPr>
          <w:rFonts w:ascii="Times New Roman" w:eastAsia="Times New Roman" w:hAnsi="Times New Roman" w:cs="Times New Roman"/>
          <w:color w:val="212121"/>
          <w:sz w:val="24"/>
          <w:szCs w:val="24"/>
        </w:rPr>
        <w:t>6 млн. 406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тыс. </w:t>
      </w:r>
      <w:r w:rsidR="00FE3C7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149 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руб.;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(в сравнении с 2016 г., поступление составляло 4 млн. 137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тыс. руб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.). </w:t>
      </w:r>
    </w:p>
    <w:p w:rsidR="00BE3CB9" w:rsidRPr="00880116" w:rsidRDefault="00BE3CB9" w:rsidP="00BE3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A4D54">
        <w:rPr>
          <w:rFonts w:ascii="Times New Roman" w:hAnsi="Times New Roman" w:cs="Times New Roman"/>
          <w:color w:val="000000"/>
          <w:sz w:val="24"/>
          <w:szCs w:val="24"/>
        </w:rPr>
        <w:t>Основными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4D54">
        <w:rPr>
          <w:rFonts w:ascii="Times New Roman" w:hAnsi="Times New Roman" w:cs="Times New Roman"/>
          <w:color w:val="000000"/>
          <w:sz w:val="24"/>
          <w:szCs w:val="24"/>
        </w:rPr>
        <w:t xml:space="preserve"> плательщиками данного вида налога остаются предприятия, зарегистрирова</w:t>
      </w:r>
      <w:r>
        <w:rPr>
          <w:rFonts w:ascii="Times New Roman" w:hAnsi="Times New Roman" w:cs="Times New Roman"/>
          <w:color w:val="000000"/>
          <w:sz w:val="24"/>
          <w:szCs w:val="24"/>
        </w:rPr>
        <w:t>нные на территории поселения – ОАО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Макфа</w:t>
      </w:r>
      <w:proofErr w:type="spellEnd"/>
      <w:r w:rsidRPr="009A4D54">
        <w:rPr>
          <w:rFonts w:ascii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Равис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птицефабрика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Сосновская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A4D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6252">
        <w:rPr>
          <w:rFonts w:ascii="Times New Roman" w:hAnsi="Times New Roman" w:cs="Times New Roman"/>
          <w:color w:val="000000"/>
          <w:sz w:val="24"/>
          <w:szCs w:val="24"/>
        </w:rPr>
        <w:t>детские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сады,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Рощинская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 и т.д.</w:t>
      </w:r>
    </w:p>
    <w:p w:rsidR="00BE3CB9" w:rsidRPr="00880116" w:rsidRDefault="00BE3CB9" w:rsidP="00BE3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единый сельхозналог- </w:t>
      </w:r>
      <w:r w:rsidR="00DE5B34">
        <w:rPr>
          <w:rFonts w:ascii="Times New Roman" w:eastAsia="Times New Roman" w:hAnsi="Times New Roman" w:cs="Times New Roman"/>
          <w:color w:val="212121"/>
          <w:sz w:val="24"/>
          <w:szCs w:val="24"/>
        </w:rPr>
        <w:t>716</w:t>
      </w:r>
      <w:r w:rsidR="00FE3C7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тыс.</w:t>
      </w:r>
      <w:r w:rsidR="00DE5B3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957</w:t>
      </w:r>
      <w:r w:rsidR="00FE3C7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руб.; (в сравнении с 2016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г. поступление составляло </w:t>
      </w:r>
      <w:r w:rsidR="00FE3C7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396 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тыс.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руб.)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:rsidR="00BE3CB9" w:rsidRPr="00880116" w:rsidRDefault="00BE3CB9" w:rsidP="00BE3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налог на имущество физических лиц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–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 </w:t>
      </w:r>
      <w:r w:rsidR="00C5554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млн. 20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тыс.</w:t>
      </w:r>
      <w:r w:rsidR="00C55549">
        <w:rPr>
          <w:rFonts w:ascii="Times New Roman" w:eastAsia="Times New Roman" w:hAnsi="Times New Roman" w:cs="Times New Roman"/>
          <w:color w:val="212121"/>
          <w:sz w:val="24"/>
          <w:szCs w:val="24"/>
        </w:rPr>
        <w:t>78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руб.; (</w:t>
      </w:r>
      <w:r w:rsidR="00C55549">
        <w:rPr>
          <w:rFonts w:ascii="Times New Roman" w:eastAsia="Times New Roman" w:hAnsi="Times New Roman" w:cs="Times New Roman"/>
          <w:color w:val="212121"/>
          <w:sz w:val="24"/>
          <w:szCs w:val="24"/>
        </w:rPr>
        <w:t>в сравнении с 2016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г. поступление составляло 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 млн. </w:t>
      </w:r>
      <w:r w:rsidR="00C55549">
        <w:rPr>
          <w:rFonts w:ascii="Times New Roman" w:eastAsia="Times New Roman" w:hAnsi="Times New Roman" w:cs="Times New Roman"/>
          <w:color w:val="212121"/>
          <w:sz w:val="24"/>
          <w:szCs w:val="24"/>
        </w:rPr>
        <w:t>500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тыс. руб.)</w:t>
      </w:r>
    </w:p>
    <w:p w:rsidR="00BE3CB9" w:rsidRDefault="00BE3CB9" w:rsidP="00BE3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земельный налог – </w:t>
      </w:r>
      <w:r w:rsidR="00FD7F02">
        <w:rPr>
          <w:rFonts w:ascii="Times New Roman" w:eastAsia="Times New Roman" w:hAnsi="Times New Roman" w:cs="Times New Roman"/>
          <w:color w:val="21212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млн. 32</w:t>
      </w:r>
      <w:r w:rsidR="00FD7F02">
        <w:rPr>
          <w:rFonts w:ascii="Times New Roman" w:eastAsia="Times New Roman" w:hAnsi="Times New Roman" w:cs="Times New Roman"/>
          <w:color w:val="212121"/>
          <w:sz w:val="24"/>
          <w:szCs w:val="24"/>
        </w:rPr>
        <w:t>4</w:t>
      </w:r>
      <w:r w:rsidR="00FF65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тыс.</w:t>
      </w:r>
      <w:r w:rsidR="00FD7F02">
        <w:rPr>
          <w:rFonts w:ascii="Times New Roman" w:eastAsia="Times New Roman" w:hAnsi="Times New Roman" w:cs="Times New Roman"/>
          <w:color w:val="212121"/>
          <w:sz w:val="24"/>
          <w:szCs w:val="24"/>
        </w:rPr>
        <w:t>253</w:t>
      </w:r>
      <w:r w:rsidR="00FF65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руб.; (в сравнении с 2016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г. поступление составляло </w:t>
      </w:r>
      <w:r w:rsidR="00FD7F02">
        <w:rPr>
          <w:rFonts w:ascii="Times New Roman" w:eastAsia="Times New Roman" w:hAnsi="Times New Roman" w:cs="Times New Roman"/>
          <w:color w:val="212121"/>
          <w:sz w:val="24"/>
          <w:szCs w:val="24"/>
        </w:rPr>
        <w:t>7 млн. 328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тыс. руб.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BE3CB9" w:rsidRPr="00A1775D" w:rsidRDefault="00BE3CB9" w:rsidP="00BE3C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Неналоговые поступления –</w:t>
      </w:r>
      <w:r w:rsidR="00DE5B3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630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тыс.</w:t>
      </w:r>
      <w:r w:rsidR="00DE5B3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248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рублей</w:t>
      </w:r>
    </w:p>
    <w:p w:rsidR="00BE3CB9" w:rsidRDefault="00BE3CB9" w:rsidP="00BE3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- доходы от использования имущества, находящегося в муниципальной собственности –</w:t>
      </w:r>
      <w:r w:rsidR="00DE5B3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489</w:t>
      </w:r>
      <w:r w:rsidR="00894DD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тыс</w:t>
      </w:r>
      <w:r w:rsidR="00894DD4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DE5B3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973 </w:t>
      </w:r>
      <w:r w:rsidR="00894DD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руб. (в сравнении с 2016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г. поступление составляло </w:t>
      </w:r>
      <w:r w:rsidR="00894DD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478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тыс. руб.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DE5B34" w:rsidRPr="00880116" w:rsidRDefault="00DE5B34" w:rsidP="00BE3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доходы от реализации имущества – 140 тыс.275 руб. </w:t>
      </w:r>
    </w:p>
    <w:p w:rsidR="00BE3CB9" w:rsidRPr="00880116" w:rsidRDefault="009F2F57" w:rsidP="00BE3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Б</w:t>
      </w:r>
      <w:r w:rsidR="00BE3CB9" w:rsidRPr="00880116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езвозмездные поступления</w:t>
      </w:r>
      <w:r w:rsidR="00BE3CB9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</w:t>
      </w:r>
      <w:r w:rsidR="006578E6">
        <w:rPr>
          <w:rFonts w:ascii="Times New Roman" w:eastAsia="Times New Roman" w:hAnsi="Times New Roman" w:cs="Times New Roman"/>
          <w:color w:val="212121"/>
          <w:sz w:val="24"/>
          <w:szCs w:val="24"/>
        </w:rPr>
        <w:t>8 млн. 734</w:t>
      </w:r>
      <w:r w:rsidR="0040750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тыс.</w:t>
      </w:r>
      <w:r w:rsidR="006578E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250</w:t>
      </w:r>
      <w:r w:rsidR="0040750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рублей (в сравнении с 2016</w:t>
      </w:r>
      <w:r w:rsidR="00BE3CB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г. поступление составляло </w:t>
      </w:r>
      <w:r w:rsidR="0040750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9 млн. 979 </w:t>
      </w:r>
      <w:r w:rsidR="00BE3CB9" w:rsidRPr="005A14F4">
        <w:rPr>
          <w:rFonts w:ascii="Times New Roman" w:eastAsia="Times New Roman" w:hAnsi="Times New Roman" w:cs="Times New Roman"/>
          <w:color w:val="212121"/>
          <w:sz w:val="24"/>
          <w:szCs w:val="24"/>
        </w:rPr>
        <w:t>тыс.руб</w:t>
      </w:r>
      <w:r w:rsidR="00BE3CB9">
        <w:rPr>
          <w:rFonts w:ascii="Times New Roman" w:eastAsia="Times New Roman" w:hAnsi="Times New Roman" w:cs="Times New Roman"/>
          <w:color w:val="212121"/>
          <w:sz w:val="24"/>
          <w:szCs w:val="24"/>
        </w:rPr>
        <w:t>.)</w:t>
      </w:r>
      <w:r w:rsidR="00BE3CB9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 т. ч</w:t>
      </w:r>
    </w:p>
    <w:p w:rsidR="00BE3CB9" w:rsidRPr="00880116" w:rsidRDefault="00BE3CB9" w:rsidP="00BE3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иные межбюджетные трансферты – </w:t>
      </w:r>
      <w:r w:rsidR="001F1336">
        <w:rPr>
          <w:rFonts w:ascii="Times New Roman" w:eastAsia="Times New Roman" w:hAnsi="Times New Roman" w:cs="Times New Roman"/>
          <w:color w:val="212121"/>
          <w:sz w:val="24"/>
          <w:szCs w:val="24"/>
        </w:rPr>
        <w:t>5 млн. 478</w:t>
      </w:r>
      <w:r w:rsidR="006578E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тыс.</w:t>
      </w:r>
      <w:r w:rsidR="001F133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300</w:t>
      </w:r>
      <w:r w:rsidR="006578E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руб. (в 2016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г.- </w:t>
      </w:r>
      <w:r w:rsidR="006578E6">
        <w:rPr>
          <w:rFonts w:ascii="Times New Roman" w:eastAsia="Times New Roman" w:hAnsi="Times New Roman" w:cs="Times New Roman"/>
          <w:color w:val="212121"/>
          <w:sz w:val="24"/>
          <w:szCs w:val="24"/>
        </w:rPr>
        <w:t>5 млн. 566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тыс. руб.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</w:p>
    <w:p w:rsidR="00BE3CB9" w:rsidRDefault="00BE3CB9" w:rsidP="00BE3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- субвенции на осуществление первичного воинского учета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="00DE5B34">
        <w:rPr>
          <w:rFonts w:ascii="Times New Roman" w:eastAsia="Times New Roman" w:hAnsi="Times New Roman" w:cs="Times New Roman"/>
          <w:color w:val="212121"/>
          <w:sz w:val="24"/>
          <w:szCs w:val="24"/>
        </w:rPr>
        <w:t>77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тыс.</w:t>
      </w:r>
      <w:r w:rsidR="00DE5B3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950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руб.</w:t>
      </w:r>
    </w:p>
    <w:p w:rsidR="00BE3CB9" w:rsidRDefault="00BE3CB9" w:rsidP="00BE3C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- дотации бюд</w:t>
      </w:r>
      <w:r w:rsidR="001F133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жетам для сбалансированности </w:t>
      </w:r>
      <w:r w:rsidR="00825A6B">
        <w:rPr>
          <w:rFonts w:ascii="Times New Roman" w:eastAsia="Times New Roman" w:hAnsi="Times New Roman" w:cs="Times New Roman"/>
          <w:color w:val="212121"/>
          <w:sz w:val="24"/>
          <w:szCs w:val="24"/>
        </w:rPr>
        <w:t>– 2 млн. 878 тыс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 руб.</w:t>
      </w:r>
    </w:p>
    <w:p w:rsidR="00BE3CB9" w:rsidRDefault="00BE3CB9" w:rsidP="00B417A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4E80" w:rsidRPr="00880116" w:rsidRDefault="00604E80" w:rsidP="00604E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2B6F89" w:rsidRDefault="002B6F89" w:rsidP="001258B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604E80" w:rsidRDefault="001258BD" w:rsidP="001258B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1258BD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РАСХОДЫ</w:t>
      </w:r>
    </w:p>
    <w:p w:rsidR="00B24AD2" w:rsidRPr="00880116" w:rsidRDefault="00BE024F" w:rsidP="00B24AD2">
      <w:pPr>
        <w:shd w:val="clear" w:color="auto" w:fill="FFFFFF"/>
        <w:spacing w:before="100" w:beforeAutospacing="1" w:after="26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При формировании бюджета в  2017</w:t>
      </w:r>
      <w:r w:rsidR="00B24AD2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году предусмотрены  расходы на: </w:t>
      </w:r>
    </w:p>
    <w:p w:rsidR="00B24AD2" w:rsidRPr="002A61ED" w:rsidRDefault="00B24AD2" w:rsidP="00B24A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A61ED">
        <w:rPr>
          <w:rFonts w:ascii="Times New Roman" w:eastAsia="Times New Roman" w:hAnsi="Times New Roman" w:cs="Times New Roman"/>
          <w:sz w:val="24"/>
          <w:szCs w:val="24"/>
        </w:rPr>
        <w:t>- содержание и ремонт дорог;</w:t>
      </w:r>
    </w:p>
    <w:p w:rsidR="00B24AD2" w:rsidRPr="002A61ED" w:rsidRDefault="00B24AD2" w:rsidP="00B24A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A61E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17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DD5">
        <w:rPr>
          <w:rFonts w:ascii="Times New Roman" w:eastAsia="Times New Roman" w:hAnsi="Times New Roman" w:cs="Times New Roman"/>
          <w:sz w:val="24"/>
          <w:szCs w:val="24"/>
        </w:rPr>
        <w:t>устройство пешеходного перехода</w:t>
      </w:r>
      <w:r w:rsidRPr="002A61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4AD2" w:rsidRPr="00523775" w:rsidRDefault="00B24AD2" w:rsidP="00B24A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23775">
        <w:rPr>
          <w:rFonts w:ascii="Times New Roman" w:eastAsia="Times New Roman" w:hAnsi="Times New Roman" w:cs="Times New Roman"/>
          <w:sz w:val="24"/>
          <w:szCs w:val="24"/>
        </w:rPr>
        <w:t>- благоустройство территории;</w:t>
      </w:r>
    </w:p>
    <w:p w:rsidR="00B24AD2" w:rsidRPr="00D950F7" w:rsidRDefault="00B24AD2" w:rsidP="00B24A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50F7">
        <w:rPr>
          <w:rFonts w:ascii="Times New Roman" w:eastAsia="Times New Roman" w:hAnsi="Times New Roman" w:cs="Times New Roman"/>
          <w:sz w:val="24"/>
          <w:szCs w:val="24"/>
        </w:rPr>
        <w:t>- ремонт, содержание уличного освещения и др.</w:t>
      </w:r>
    </w:p>
    <w:p w:rsidR="005D5191" w:rsidRPr="00880116" w:rsidRDefault="005D5191" w:rsidP="00E52E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7B56E8" w:rsidRDefault="005D5191" w:rsidP="00E52EF3">
      <w:pPr>
        <w:shd w:val="clear" w:color="auto" w:fill="FFFFFF"/>
        <w:spacing w:before="100" w:beforeAutospacing="1" w:after="264"/>
        <w:rPr>
          <w:rFonts w:ascii="Times New Roman" w:hAnsi="Times New Roman" w:cs="Times New Roman"/>
          <w:color w:val="000000"/>
          <w:sz w:val="24"/>
          <w:szCs w:val="24"/>
        </w:rPr>
      </w:pPr>
      <w:r w:rsidRPr="00D60FDF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</w:rPr>
        <w:t>Расход</w:t>
      </w:r>
      <w:r w:rsidR="00CB360D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</w:rPr>
        <w:t xml:space="preserve">ная часть бюджета поселения </w:t>
      </w:r>
      <w:r w:rsidR="00CB360D" w:rsidRPr="00420E9D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</w:rPr>
        <w:t>в 201</w:t>
      </w:r>
      <w:r w:rsidR="001E5DD5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</w:rPr>
        <w:t>7</w:t>
      </w:r>
      <w:r w:rsidR="00CB36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году исполнена в сумме </w:t>
      </w:r>
      <w:r w:rsidR="00CB300F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1E5DD5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24 млн. 693</w:t>
      </w:r>
      <w:r w:rsidR="00663D49" w:rsidRPr="00D60FDF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тыс.</w:t>
      </w:r>
      <w:r w:rsidR="001E5DD5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415</w:t>
      </w:r>
      <w:r w:rsidR="00663D49" w:rsidRPr="00D60FDF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руб</w:t>
      </w:r>
      <w:r w:rsidR="00663D49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7B56E8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r w:rsidR="001E5DD5">
        <w:rPr>
          <w:rFonts w:ascii="Times New Roman" w:eastAsia="Times New Roman" w:hAnsi="Times New Roman" w:cs="Times New Roman"/>
          <w:color w:val="212121"/>
          <w:sz w:val="24"/>
          <w:szCs w:val="24"/>
        </w:rPr>
        <w:t>(</w:t>
      </w:r>
      <w:r w:rsidR="001E5DD5">
        <w:rPr>
          <w:rFonts w:ascii="Times New Roman" w:hAnsi="Times New Roman" w:cs="Times New Roman"/>
          <w:color w:val="000000"/>
          <w:sz w:val="24"/>
          <w:szCs w:val="24"/>
        </w:rPr>
        <w:t xml:space="preserve">в сравнении с 2016  годом, </w:t>
      </w:r>
      <w:r w:rsidR="007B56E8" w:rsidRPr="00D60FDF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  составляло </w:t>
      </w:r>
      <w:r w:rsidR="001E5DD5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="001D7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млн. </w:t>
      </w:r>
      <w:r w:rsidR="007B56E8" w:rsidRPr="00162D02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1E5DD5">
        <w:rPr>
          <w:rFonts w:ascii="Times New Roman" w:hAnsi="Times New Roman" w:cs="Times New Roman"/>
          <w:b/>
          <w:color w:val="000000"/>
          <w:sz w:val="24"/>
          <w:szCs w:val="24"/>
        </w:rPr>
        <w:t>63</w:t>
      </w:r>
      <w:r w:rsidR="007B56E8" w:rsidRPr="00162D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тыс.</w:t>
      </w:r>
      <w:r w:rsidR="001E5D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431</w:t>
      </w:r>
      <w:r w:rsidR="007B56E8" w:rsidRPr="00162D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рублей</w:t>
      </w:r>
      <w:r w:rsidR="001E5DD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F5F3A" w:rsidRPr="00D60FDF" w:rsidRDefault="00BF5F3A" w:rsidP="00BF5F3A">
      <w:pPr>
        <w:pStyle w:val="1"/>
        <w:spacing w:before="60" w:beforeAutospacing="0" w:after="180" w:afterAutospacing="0" w:line="276" w:lineRule="auto"/>
        <w:rPr>
          <w:b w:val="0"/>
          <w:color w:val="000000"/>
          <w:sz w:val="24"/>
          <w:szCs w:val="24"/>
        </w:rPr>
      </w:pPr>
      <w:r w:rsidRPr="00D60FDF">
        <w:rPr>
          <w:b w:val="0"/>
          <w:color w:val="000000"/>
          <w:sz w:val="24"/>
          <w:szCs w:val="24"/>
        </w:rPr>
        <w:t xml:space="preserve">            Рассмотрим постатейно расходование бюджетных средств за</w:t>
      </w:r>
      <w:r w:rsidR="00C85656">
        <w:rPr>
          <w:b w:val="0"/>
          <w:color w:val="000000"/>
          <w:sz w:val="24"/>
          <w:szCs w:val="24"/>
        </w:rPr>
        <w:t xml:space="preserve"> 2017 </w:t>
      </w:r>
      <w:r w:rsidRPr="00D60FDF">
        <w:rPr>
          <w:b w:val="0"/>
          <w:color w:val="000000"/>
          <w:sz w:val="24"/>
          <w:szCs w:val="24"/>
        </w:rPr>
        <w:t>год</w:t>
      </w:r>
    </w:p>
    <w:p w:rsidR="00BF5F3A" w:rsidRDefault="00BF5F3A" w:rsidP="00BF5F3A">
      <w:pPr>
        <w:pStyle w:val="1"/>
        <w:spacing w:before="60" w:beforeAutospacing="0" w:after="180" w:afterAutospacing="0" w:line="276" w:lineRule="auto"/>
        <w:rPr>
          <w:b w:val="0"/>
          <w:color w:val="000000"/>
          <w:sz w:val="24"/>
          <w:szCs w:val="24"/>
        </w:rPr>
      </w:pPr>
      <w:r w:rsidRPr="00D60FDF">
        <w:rPr>
          <w:b w:val="0"/>
          <w:color w:val="000000"/>
          <w:sz w:val="24"/>
          <w:szCs w:val="24"/>
        </w:rPr>
        <w:t xml:space="preserve">            </w:t>
      </w:r>
      <w:r w:rsidRPr="00D60FDF">
        <w:rPr>
          <w:b w:val="0"/>
          <w:color w:val="000000"/>
          <w:sz w:val="24"/>
          <w:szCs w:val="24"/>
          <w:u w:val="single"/>
        </w:rPr>
        <w:t>Раздел «Общегосударственные вопросы»</w:t>
      </w:r>
      <w:r>
        <w:rPr>
          <w:b w:val="0"/>
          <w:color w:val="000000"/>
          <w:sz w:val="24"/>
          <w:szCs w:val="24"/>
        </w:rPr>
        <w:t xml:space="preserve">. </w:t>
      </w:r>
      <w:r w:rsidRPr="00D60FDF">
        <w:rPr>
          <w:b w:val="0"/>
          <w:color w:val="000000"/>
          <w:sz w:val="24"/>
          <w:szCs w:val="24"/>
        </w:rPr>
        <w:t xml:space="preserve">Эта статья является наиболее защищенной,  и все показатели  регламентируются законами Министерства финансов Челябинской области, постановлениями Губернатора Челябинской области. Расходование по данному разделу составило </w:t>
      </w:r>
      <w:r>
        <w:rPr>
          <w:b w:val="0"/>
          <w:color w:val="000000"/>
          <w:sz w:val="24"/>
          <w:szCs w:val="24"/>
        </w:rPr>
        <w:t>10 млн.</w:t>
      </w:r>
      <w:r w:rsidRPr="00D60FDF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215 </w:t>
      </w:r>
      <w:r w:rsidRPr="00D60FDF">
        <w:rPr>
          <w:b w:val="0"/>
          <w:color w:val="000000"/>
          <w:sz w:val="24"/>
          <w:szCs w:val="24"/>
        </w:rPr>
        <w:t>тыс.</w:t>
      </w:r>
      <w:r>
        <w:rPr>
          <w:b w:val="0"/>
          <w:color w:val="000000"/>
          <w:sz w:val="24"/>
          <w:szCs w:val="24"/>
        </w:rPr>
        <w:t xml:space="preserve"> 197 </w:t>
      </w:r>
      <w:r w:rsidRPr="00D60FDF">
        <w:rPr>
          <w:b w:val="0"/>
          <w:color w:val="000000"/>
          <w:sz w:val="24"/>
          <w:szCs w:val="24"/>
        </w:rPr>
        <w:t xml:space="preserve"> рублей. Основными приоритетными расходами по данному разделу являются: </w:t>
      </w:r>
    </w:p>
    <w:p w:rsidR="00BF5F3A" w:rsidRDefault="00BF5F3A" w:rsidP="00BF5F3A">
      <w:pPr>
        <w:pStyle w:val="1"/>
        <w:spacing w:before="60" w:beforeAutospacing="0" w:after="180" w:afterAutospacing="0" w:line="276" w:lineRule="auto"/>
        <w:rPr>
          <w:b w:val="0"/>
          <w:color w:val="000000"/>
          <w:sz w:val="24"/>
          <w:szCs w:val="24"/>
        </w:rPr>
      </w:pPr>
      <w:r w:rsidRPr="00D60FDF">
        <w:rPr>
          <w:b w:val="0"/>
          <w:color w:val="000000"/>
          <w:sz w:val="24"/>
          <w:szCs w:val="24"/>
        </w:rPr>
        <w:t xml:space="preserve">- </w:t>
      </w:r>
      <w:proofErr w:type="spellStart"/>
      <w:r w:rsidRPr="00D60FDF">
        <w:rPr>
          <w:b w:val="0"/>
          <w:color w:val="000000"/>
          <w:sz w:val="24"/>
          <w:szCs w:val="24"/>
        </w:rPr>
        <w:t>з</w:t>
      </w:r>
      <w:proofErr w:type="spellEnd"/>
      <w:r w:rsidRPr="00D60FDF">
        <w:rPr>
          <w:b w:val="0"/>
          <w:color w:val="000000"/>
          <w:sz w:val="24"/>
          <w:szCs w:val="24"/>
        </w:rPr>
        <w:t>/плата  и начисления на выплату по оплате труд</w:t>
      </w:r>
      <w:r>
        <w:rPr>
          <w:b w:val="0"/>
          <w:color w:val="000000"/>
          <w:sz w:val="24"/>
          <w:szCs w:val="24"/>
        </w:rPr>
        <w:t xml:space="preserve">а;                                                              </w:t>
      </w:r>
    </w:p>
    <w:p w:rsidR="00BF5F3A" w:rsidRPr="00D60FDF" w:rsidRDefault="00BF5F3A" w:rsidP="00BF5F3A">
      <w:pPr>
        <w:pStyle w:val="1"/>
        <w:spacing w:before="60" w:beforeAutospacing="0" w:after="180" w:afterAutospacing="0" w:line="276" w:lineRule="auto"/>
        <w:rPr>
          <w:b w:val="0"/>
          <w:color w:val="000000"/>
          <w:sz w:val="24"/>
          <w:szCs w:val="24"/>
        </w:rPr>
      </w:pPr>
      <w:r w:rsidRPr="00D60FDF">
        <w:rPr>
          <w:b w:val="0"/>
          <w:color w:val="000000"/>
          <w:sz w:val="24"/>
          <w:szCs w:val="24"/>
        </w:rPr>
        <w:t xml:space="preserve">- оплата коммунальных услуг, услуг связи; </w:t>
      </w:r>
    </w:p>
    <w:p w:rsidR="00BF5F3A" w:rsidRDefault="00BF5F3A" w:rsidP="00BF5F3A">
      <w:pPr>
        <w:pStyle w:val="1"/>
        <w:spacing w:before="60" w:beforeAutospacing="0" w:after="180" w:afterAutospacing="0" w:line="276" w:lineRule="auto"/>
        <w:rPr>
          <w:b w:val="0"/>
          <w:color w:val="000000"/>
          <w:sz w:val="24"/>
          <w:szCs w:val="24"/>
        </w:rPr>
      </w:pPr>
      <w:r w:rsidRPr="00D60FDF">
        <w:rPr>
          <w:b w:val="0"/>
          <w:color w:val="000000"/>
          <w:sz w:val="24"/>
          <w:szCs w:val="24"/>
        </w:rPr>
        <w:t xml:space="preserve">- уплата налогов на имущество организации, также иных налогов и сборов </w:t>
      </w:r>
    </w:p>
    <w:p w:rsidR="00BF5F3A" w:rsidRDefault="00BF5F3A" w:rsidP="00BF5F3A">
      <w:pPr>
        <w:pStyle w:val="1"/>
        <w:spacing w:before="60" w:beforeAutospacing="0" w:after="180" w:afterAutospacing="0"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- </w:t>
      </w:r>
      <w:r w:rsidR="00D73D63">
        <w:rPr>
          <w:b w:val="0"/>
          <w:color w:val="000000"/>
          <w:sz w:val="24"/>
          <w:szCs w:val="24"/>
        </w:rPr>
        <w:t>приобретение канц./</w:t>
      </w:r>
      <w:proofErr w:type="spellStart"/>
      <w:r w:rsidR="00D73D63">
        <w:rPr>
          <w:b w:val="0"/>
          <w:color w:val="000000"/>
          <w:sz w:val="24"/>
          <w:szCs w:val="24"/>
        </w:rPr>
        <w:t>хоз.товаров</w:t>
      </w:r>
      <w:proofErr w:type="spellEnd"/>
      <w:r w:rsidR="00D73D63">
        <w:rPr>
          <w:b w:val="0"/>
          <w:color w:val="000000"/>
          <w:sz w:val="24"/>
          <w:szCs w:val="24"/>
        </w:rPr>
        <w:t xml:space="preserve">; расходных материалов для оргтехники;  публикация; печать газеты; оплата за </w:t>
      </w:r>
      <w:proofErr w:type="spellStart"/>
      <w:r w:rsidR="00D73D63">
        <w:rPr>
          <w:b w:val="0"/>
          <w:color w:val="000000"/>
          <w:sz w:val="24"/>
          <w:szCs w:val="24"/>
        </w:rPr>
        <w:t>юрид.услуги</w:t>
      </w:r>
      <w:proofErr w:type="spellEnd"/>
      <w:r w:rsidR="00D73D63">
        <w:rPr>
          <w:b w:val="0"/>
          <w:color w:val="000000"/>
          <w:sz w:val="24"/>
          <w:szCs w:val="24"/>
        </w:rPr>
        <w:t xml:space="preserve"> и прочие расчеты, необходимые</w:t>
      </w:r>
      <w:r w:rsidRPr="00D60FDF">
        <w:rPr>
          <w:b w:val="0"/>
          <w:color w:val="000000"/>
          <w:sz w:val="24"/>
          <w:szCs w:val="24"/>
        </w:rPr>
        <w:t xml:space="preserve"> для функционирования деятельности Администрации поселения.</w:t>
      </w:r>
    </w:p>
    <w:p w:rsidR="00BF5F3A" w:rsidRDefault="00BF5F3A" w:rsidP="00BF5F3A">
      <w:pPr>
        <w:pStyle w:val="1"/>
        <w:spacing w:before="60" w:beforeAutospacing="0" w:after="180" w:afterAutospacing="0"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- обеспечение проведения выборов и референдумов</w:t>
      </w:r>
    </w:p>
    <w:p w:rsidR="00BF5F3A" w:rsidRPr="00D60FDF" w:rsidRDefault="00BF5F3A" w:rsidP="00BF5F3A">
      <w:pPr>
        <w:pStyle w:val="1"/>
        <w:spacing w:before="60" w:beforeAutospacing="0" w:after="180" w:afterAutospacing="0"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-  </w:t>
      </w:r>
      <w:r w:rsidR="00F45031">
        <w:rPr>
          <w:b w:val="0"/>
          <w:color w:val="000000"/>
          <w:sz w:val="24"/>
          <w:szCs w:val="24"/>
        </w:rPr>
        <w:t xml:space="preserve">другие общегосударственные расходы (проведение культ. мероприятий, услуги по проведению салюта, приобретение кондитерской продукции, новогодних подарков для детей </w:t>
      </w:r>
      <w:r>
        <w:rPr>
          <w:b w:val="0"/>
          <w:color w:val="000000"/>
          <w:sz w:val="24"/>
          <w:szCs w:val="24"/>
        </w:rPr>
        <w:t xml:space="preserve">и </w:t>
      </w:r>
      <w:proofErr w:type="spellStart"/>
      <w:r>
        <w:rPr>
          <w:b w:val="0"/>
          <w:color w:val="000000"/>
          <w:sz w:val="24"/>
          <w:szCs w:val="24"/>
        </w:rPr>
        <w:t>т.д</w:t>
      </w:r>
      <w:proofErr w:type="spellEnd"/>
      <w:r w:rsidR="00F45031">
        <w:rPr>
          <w:b w:val="0"/>
          <w:color w:val="000000"/>
          <w:sz w:val="24"/>
          <w:szCs w:val="24"/>
        </w:rPr>
        <w:t>)</w:t>
      </w:r>
      <w:r>
        <w:rPr>
          <w:b w:val="0"/>
          <w:color w:val="000000"/>
          <w:sz w:val="24"/>
          <w:szCs w:val="24"/>
        </w:rPr>
        <w:t xml:space="preserve">. </w:t>
      </w:r>
    </w:p>
    <w:p w:rsidR="00BF5F3A" w:rsidRDefault="00BF5F3A" w:rsidP="00BF5F3A">
      <w:pPr>
        <w:pStyle w:val="1"/>
        <w:spacing w:before="60" w:beforeAutospacing="0" w:after="180" w:afterAutospacing="0" w:line="276" w:lineRule="auto"/>
        <w:rPr>
          <w:b w:val="0"/>
          <w:sz w:val="24"/>
          <w:szCs w:val="24"/>
        </w:rPr>
      </w:pPr>
      <w:r w:rsidRPr="00D60FDF">
        <w:rPr>
          <w:b w:val="0"/>
          <w:color w:val="000000"/>
          <w:sz w:val="24"/>
          <w:szCs w:val="24"/>
        </w:rPr>
        <w:t xml:space="preserve">             </w:t>
      </w:r>
      <w:r w:rsidRPr="00D60FDF">
        <w:rPr>
          <w:b w:val="0"/>
          <w:color w:val="000000"/>
          <w:sz w:val="24"/>
          <w:szCs w:val="24"/>
          <w:u w:val="single"/>
        </w:rPr>
        <w:t>Раздел «Национальная оборона</w:t>
      </w:r>
      <w:r w:rsidRPr="00D60FDF">
        <w:rPr>
          <w:b w:val="0"/>
          <w:color w:val="000000"/>
          <w:sz w:val="24"/>
          <w:szCs w:val="24"/>
        </w:rPr>
        <w:t xml:space="preserve">».  </w:t>
      </w:r>
      <w:r w:rsidR="00C85656">
        <w:rPr>
          <w:b w:val="0"/>
          <w:color w:val="000000"/>
          <w:sz w:val="24"/>
          <w:szCs w:val="24"/>
        </w:rPr>
        <w:t>Исполнение составляет 377</w:t>
      </w:r>
      <w:r>
        <w:rPr>
          <w:b w:val="0"/>
          <w:color w:val="000000"/>
          <w:sz w:val="24"/>
          <w:szCs w:val="24"/>
        </w:rPr>
        <w:t xml:space="preserve"> </w:t>
      </w:r>
      <w:r w:rsidRPr="00D60FDF">
        <w:rPr>
          <w:b w:val="0"/>
          <w:color w:val="000000"/>
          <w:sz w:val="24"/>
          <w:szCs w:val="24"/>
        </w:rPr>
        <w:t>тыс.</w:t>
      </w:r>
      <w:r w:rsidR="00C85656">
        <w:rPr>
          <w:b w:val="0"/>
          <w:color w:val="000000"/>
          <w:sz w:val="24"/>
          <w:szCs w:val="24"/>
        </w:rPr>
        <w:t xml:space="preserve"> 950</w:t>
      </w:r>
      <w:r w:rsidRPr="00D60FDF">
        <w:rPr>
          <w:b w:val="0"/>
          <w:color w:val="000000"/>
          <w:sz w:val="24"/>
          <w:szCs w:val="24"/>
        </w:rPr>
        <w:t xml:space="preserve"> рублей</w:t>
      </w:r>
      <w:r>
        <w:rPr>
          <w:b w:val="0"/>
          <w:color w:val="000000"/>
          <w:sz w:val="24"/>
          <w:szCs w:val="24"/>
        </w:rPr>
        <w:t>.</w:t>
      </w:r>
      <w:r w:rsidRPr="00D60FDF">
        <w:rPr>
          <w:b w:val="0"/>
          <w:color w:val="000000"/>
          <w:sz w:val="24"/>
          <w:szCs w:val="24"/>
        </w:rPr>
        <w:t xml:space="preserve"> </w:t>
      </w:r>
      <w:r w:rsidRPr="00D60FDF">
        <w:rPr>
          <w:b w:val="0"/>
          <w:sz w:val="24"/>
          <w:szCs w:val="24"/>
        </w:rPr>
        <w:t xml:space="preserve">Расходы связаны с выплатой </w:t>
      </w:r>
      <w:proofErr w:type="spellStart"/>
      <w:r w:rsidRPr="00D60FDF">
        <w:rPr>
          <w:b w:val="0"/>
          <w:sz w:val="24"/>
          <w:szCs w:val="24"/>
        </w:rPr>
        <w:t>з</w:t>
      </w:r>
      <w:proofErr w:type="spellEnd"/>
      <w:r w:rsidRPr="00D60FDF">
        <w:rPr>
          <w:b w:val="0"/>
          <w:sz w:val="24"/>
          <w:szCs w:val="24"/>
        </w:rPr>
        <w:t>/платы и   начислениями на оплату труда, а также с приобретением к</w:t>
      </w:r>
      <w:r>
        <w:rPr>
          <w:b w:val="0"/>
          <w:sz w:val="24"/>
          <w:szCs w:val="24"/>
        </w:rPr>
        <w:t>анцелярских товаров</w:t>
      </w:r>
      <w:r w:rsidRPr="00D60FDF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бланков и т.д. </w:t>
      </w:r>
      <w:r w:rsidRPr="00D60FDF">
        <w:rPr>
          <w:b w:val="0"/>
          <w:sz w:val="24"/>
          <w:szCs w:val="24"/>
        </w:rPr>
        <w:t xml:space="preserve"> необходимых  </w:t>
      </w:r>
      <w:r>
        <w:rPr>
          <w:b w:val="0"/>
          <w:sz w:val="24"/>
          <w:szCs w:val="24"/>
        </w:rPr>
        <w:t>для нужд сотрудников, осуществляющих первичный воинский учет.</w:t>
      </w:r>
    </w:p>
    <w:p w:rsidR="00BF5F3A" w:rsidRPr="00714857" w:rsidRDefault="00BF5F3A" w:rsidP="00BF5F3A">
      <w:pPr>
        <w:pStyle w:val="1"/>
        <w:spacing w:before="60" w:beforeAutospacing="0" w:after="180" w:afterAutospacing="0" w:line="276" w:lineRule="auto"/>
        <w:rPr>
          <w:b w:val="0"/>
          <w:sz w:val="24"/>
          <w:szCs w:val="24"/>
        </w:rPr>
      </w:pPr>
    </w:p>
    <w:p w:rsidR="00BF5F3A" w:rsidRDefault="00BF5F3A" w:rsidP="00BF5F3A">
      <w:pPr>
        <w:pStyle w:val="1"/>
        <w:spacing w:before="60" w:beforeAutospacing="0" w:after="180" w:afterAutospacing="0" w:line="276" w:lineRule="auto"/>
        <w:rPr>
          <w:b w:val="0"/>
          <w:color w:val="141414"/>
          <w:sz w:val="24"/>
          <w:szCs w:val="24"/>
          <w:shd w:val="clear" w:color="auto" w:fill="FAFAFA"/>
        </w:rPr>
      </w:pPr>
      <w:r w:rsidRPr="00714857">
        <w:rPr>
          <w:b w:val="0"/>
          <w:color w:val="141414"/>
          <w:sz w:val="24"/>
          <w:szCs w:val="24"/>
          <w:shd w:val="clear" w:color="auto" w:fill="FAFAFA"/>
        </w:rPr>
        <w:t xml:space="preserve">Безусловно, важнейшим элементом совместной деятельности, как Совета депутатов, так и администрации является самая расходная статья бюджета – </w:t>
      </w:r>
      <w:r w:rsidRPr="00714857">
        <w:rPr>
          <w:b w:val="0"/>
          <w:color w:val="141414"/>
          <w:sz w:val="24"/>
          <w:szCs w:val="24"/>
          <w:u w:val="single"/>
          <w:shd w:val="clear" w:color="auto" w:fill="FAFAFA"/>
        </w:rPr>
        <w:t>благоустройство</w:t>
      </w:r>
      <w:r>
        <w:rPr>
          <w:b w:val="0"/>
          <w:color w:val="141414"/>
          <w:sz w:val="24"/>
          <w:szCs w:val="24"/>
          <w:u w:val="single"/>
          <w:shd w:val="clear" w:color="auto" w:fill="FAFAFA"/>
        </w:rPr>
        <w:t xml:space="preserve"> (раздел «благоустройство»)</w:t>
      </w:r>
      <w:r w:rsidRPr="00714857">
        <w:rPr>
          <w:b w:val="0"/>
          <w:color w:val="141414"/>
          <w:sz w:val="24"/>
          <w:szCs w:val="24"/>
          <w:u w:val="single"/>
          <w:shd w:val="clear" w:color="auto" w:fill="FAFAFA"/>
        </w:rPr>
        <w:t xml:space="preserve"> и дорожное хозяйство</w:t>
      </w:r>
      <w:r>
        <w:rPr>
          <w:b w:val="0"/>
          <w:color w:val="141414"/>
          <w:sz w:val="24"/>
          <w:szCs w:val="24"/>
          <w:u w:val="single"/>
          <w:shd w:val="clear" w:color="auto" w:fill="FAFAFA"/>
        </w:rPr>
        <w:t xml:space="preserve"> (раздел «национальная экономика»</w:t>
      </w:r>
      <w:r>
        <w:rPr>
          <w:b w:val="0"/>
          <w:color w:val="141414"/>
          <w:sz w:val="24"/>
          <w:szCs w:val="24"/>
          <w:shd w:val="clear" w:color="auto" w:fill="FAFAFA"/>
        </w:rPr>
        <w:t>).</w:t>
      </w:r>
      <w:r w:rsidRPr="00714857">
        <w:rPr>
          <w:b w:val="0"/>
          <w:color w:val="141414"/>
          <w:sz w:val="24"/>
          <w:szCs w:val="24"/>
        </w:rPr>
        <w:br/>
      </w:r>
      <w:r w:rsidRPr="00714857">
        <w:rPr>
          <w:b w:val="0"/>
          <w:color w:val="141414"/>
          <w:sz w:val="24"/>
          <w:szCs w:val="24"/>
          <w:shd w:val="clear" w:color="auto" w:fill="FAFAFA"/>
        </w:rPr>
        <w:t>Какие бы финансовые трудности не стояли перед нами, этот вопрос всегда останется приоритетным.</w:t>
      </w:r>
      <w:r w:rsidRPr="00714857">
        <w:rPr>
          <w:b w:val="0"/>
          <w:color w:val="141414"/>
          <w:sz w:val="24"/>
          <w:szCs w:val="24"/>
        </w:rPr>
        <w:br/>
      </w:r>
      <w:r w:rsidRPr="00714857">
        <w:rPr>
          <w:b w:val="0"/>
          <w:color w:val="141414"/>
          <w:sz w:val="24"/>
          <w:szCs w:val="24"/>
          <w:shd w:val="clear" w:color="auto" w:fill="FAFAFA"/>
        </w:rPr>
        <w:t>Год был непростым, но мы отстаивали интересы нашего поселения и старались реализовать все запланированное</w:t>
      </w:r>
      <w:r>
        <w:rPr>
          <w:b w:val="0"/>
          <w:color w:val="141414"/>
          <w:sz w:val="24"/>
          <w:szCs w:val="24"/>
          <w:shd w:val="clear" w:color="auto" w:fill="FAFAFA"/>
        </w:rPr>
        <w:t>.</w:t>
      </w:r>
    </w:p>
    <w:p w:rsidR="00BF5F3A" w:rsidRPr="00714857" w:rsidRDefault="00BF5F3A" w:rsidP="00BF5F3A">
      <w:pPr>
        <w:pStyle w:val="1"/>
        <w:spacing w:before="60" w:beforeAutospacing="0" w:after="180" w:afterAutospacing="0" w:line="276" w:lineRule="auto"/>
        <w:rPr>
          <w:b w:val="0"/>
          <w:color w:val="000000"/>
          <w:sz w:val="24"/>
          <w:szCs w:val="24"/>
        </w:rPr>
      </w:pPr>
    </w:p>
    <w:p w:rsidR="0049262E" w:rsidRDefault="00BF5F3A" w:rsidP="00BF5F3A">
      <w:pPr>
        <w:pStyle w:val="ConsPlusNormal"/>
        <w:spacing w:line="276" w:lineRule="auto"/>
        <w:rPr>
          <w:color w:val="000000"/>
          <w:sz w:val="24"/>
          <w:szCs w:val="24"/>
        </w:rPr>
      </w:pPr>
      <w:r w:rsidRPr="00D60FDF">
        <w:rPr>
          <w:color w:val="000000"/>
          <w:sz w:val="24"/>
          <w:szCs w:val="24"/>
        </w:rPr>
        <w:t xml:space="preserve">             </w:t>
      </w:r>
      <w:r w:rsidR="008B29CD">
        <w:rPr>
          <w:color w:val="000000"/>
          <w:sz w:val="24"/>
          <w:szCs w:val="24"/>
          <w:u w:val="single"/>
        </w:rPr>
        <w:t>Раздел «Национальная безопасность</w:t>
      </w:r>
      <w:r w:rsidR="008B29CD" w:rsidRPr="008B29CD">
        <w:rPr>
          <w:color w:val="000000"/>
          <w:sz w:val="24"/>
          <w:szCs w:val="24"/>
        </w:rPr>
        <w:t xml:space="preserve">». Расходование по данному разделу составило 41 тыс. 300 руб. </w:t>
      </w:r>
      <w:r w:rsidR="00DD4E74">
        <w:rPr>
          <w:color w:val="000000"/>
          <w:sz w:val="24"/>
          <w:szCs w:val="24"/>
        </w:rPr>
        <w:t>Было приобретено пожарных гидрантов на сумму 32 тыс. 300 руб</w:t>
      </w:r>
      <w:r w:rsidR="0049262E">
        <w:rPr>
          <w:color w:val="000000"/>
          <w:sz w:val="24"/>
          <w:szCs w:val="24"/>
        </w:rPr>
        <w:t>лей, а также оплата за пожаротушение в сумме 9 тыс. 0 рублей</w:t>
      </w:r>
    </w:p>
    <w:p w:rsidR="008B29CD" w:rsidRPr="008B29CD" w:rsidRDefault="0049262E" w:rsidP="00BF5F3A">
      <w:pPr>
        <w:pStyle w:val="ConsPlusNormal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</w:t>
      </w:r>
    </w:p>
    <w:p w:rsidR="00BD7C80" w:rsidRDefault="008B29CD" w:rsidP="00BF5F3A">
      <w:pPr>
        <w:pStyle w:val="ConsPlusNormal"/>
        <w:spacing w:line="276" w:lineRule="auto"/>
        <w:rPr>
          <w:sz w:val="24"/>
          <w:szCs w:val="24"/>
        </w:rPr>
      </w:pPr>
      <w:r w:rsidRPr="00D60FDF">
        <w:rPr>
          <w:color w:val="000000"/>
          <w:sz w:val="24"/>
          <w:szCs w:val="24"/>
        </w:rPr>
        <w:t xml:space="preserve"> </w:t>
      </w:r>
      <w:r w:rsidRPr="00D60FDF">
        <w:rPr>
          <w:sz w:val="24"/>
          <w:szCs w:val="24"/>
        </w:rPr>
        <w:t xml:space="preserve"> </w:t>
      </w:r>
      <w:r w:rsidR="0049262E">
        <w:rPr>
          <w:sz w:val="24"/>
          <w:szCs w:val="24"/>
        </w:rPr>
        <w:tab/>
      </w:r>
      <w:r w:rsidR="00BF5F3A" w:rsidRPr="00D60FDF">
        <w:rPr>
          <w:color w:val="000000"/>
          <w:sz w:val="24"/>
          <w:szCs w:val="24"/>
          <w:u w:val="single"/>
        </w:rPr>
        <w:t>Раздел «Национальная экономика».</w:t>
      </w:r>
      <w:r w:rsidR="00BF5F3A" w:rsidRPr="00D60FDF">
        <w:rPr>
          <w:color w:val="000000"/>
          <w:sz w:val="24"/>
          <w:szCs w:val="24"/>
        </w:rPr>
        <w:t xml:space="preserve"> </w:t>
      </w:r>
      <w:r w:rsidR="00BF5F3A" w:rsidRPr="00D60FDF">
        <w:rPr>
          <w:sz w:val="24"/>
          <w:szCs w:val="24"/>
        </w:rPr>
        <w:t xml:space="preserve"> </w:t>
      </w:r>
      <w:r>
        <w:rPr>
          <w:sz w:val="24"/>
          <w:szCs w:val="24"/>
        </w:rPr>
        <w:t>Израсходовано в 2017</w:t>
      </w:r>
      <w:r w:rsidR="00BF5F3A">
        <w:rPr>
          <w:sz w:val="24"/>
          <w:szCs w:val="24"/>
        </w:rPr>
        <w:t xml:space="preserve"> г</w:t>
      </w:r>
      <w:r w:rsidR="0049262E">
        <w:rPr>
          <w:sz w:val="24"/>
          <w:szCs w:val="24"/>
        </w:rPr>
        <w:t>оду 4 млн. 394</w:t>
      </w:r>
      <w:r w:rsidR="00BF5F3A">
        <w:rPr>
          <w:sz w:val="24"/>
          <w:szCs w:val="24"/>
        </w:rPr>
        <w:t xml:space="preserve"> </w:t>
      </w:r>
      <w:r w:rsidR="00BF5F3A" w:rsidRPr="00D60FDF">
        <w:rPr>
          <w:sz w:val="24"/>
          <w:szCs w:val="24"/>
        </w:rPr>
        <w:t>тыс.</w:t>
      </w:r>
      <w:r w:rsidR="0049262E">
        <w:rPr>
          <w:sz w:val="24"/>
          <w:szCs w:val="24"/>
        </w:rPr>
        <w:t xml:space="preserve"> 523</w:t>
      </w:r>
      <w:r w:rsidR="00BF5F3A" w:rsidRPr="00D60FDF">
        <w:rPr>
          <w:sz w:val="24"/>
          <w:szCs w:val="24"/>
        </w:rPr>
        <w:t xml:space="preserve"> рублей. </w:t>
      </w:r>
    </w:p>
    <w:p w:rsidR="00BF5F3A" w:rsidRPr="008B29CD" w:rsidRDefault="00BD7C80" w:rsidP="00BD7C80">
      <w:pPr>
        <w:pStyle w:val="ConsPlusNormal"/>
        <w:spacing w:line="276" w:lineRule="auto"/>
        <w:ind w:left="708" w:firstLine="708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Pr="00BD7C80">
        <w:rPr>
          <w:b/>
          <w:sz w:val="24"/>
          <w:szCs w:val="24"/>
        </w:rPr>
        <w:t>. Подраздел «Дорожное хозяйство (дорожные фонды)</w:t>
      </w:r>
      <w:r w:rsidR="00F94CF3">
        <w:rPr>
          <w:sz w:val="24"/>
          <w:szCs w:val="24"/>
        </w:rPr>
        <w:t>. Расходование по данному подразделу составило 4 млн. 213 тыс. 223 рубля</w:t>
      </w:r>
      <w:r w:rsidR="00B7220D">
        <w:rPr>
          <w:sz w:val="24"/>
          <w:szCs w:val="24"/>
        </w:rPr>
        <w:t xml:space="preserve">. </w:t>
      </w:r>
      <w:r w:rsidR="00BF5F3A" w:rsidRPr="00D60FDF">
        <w:rPr>
          <w:sz w:val="24"/>
          <w:szCs w:val="24"/>
        </w:rPr>
        <w:t xml:space="preserve">Выделим наиболее значимые суммы по данному </w:t>
      </w:r>
      <w:r w:rsidR="00B7220D">
        <w:rPr>
          <w:sz w:val="24"/>
          <w:szCs w:val="24"/>
        </w:rPr>
        <w:t>под</w:t>
      </w:r>
      <w:r w:rsidR="00BF5F3A" w:rsidRPr="00D60FDF">
        <w:rPr>
          <w:sz w:val="24"/>
          <w:szCs w:val="24"/>
        </w:rPr>
        <w:t>разде</w:t>
      </w:r>
      <w:r w:rsidR="00BF5F3A">
        <w:rPr>
          <w:sz w:val="24"/>
          <w:szCs w:val="24"/>
        </w:rPr>
        <w:t>лу:</w:t>
      </w:r>
    </w:p>
    <w:p w:rsidR="00BF5F3A" w:rsidRDefault="00BF5F3A" w:rsidP="00BF5F3A">
      <w:pPr>
        <w:pStyle w:val="ConsPlusNormal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оплата</w:t>
      </w:r>
      <w:r w:rsidRPr="00D60FDF">
        <w:rPr>
          <w:sz w:val="24"/>
          <w:szCs w:val="24"/>
        </w:rPr>
        <w:t xml:space="preserve">  за </w:t>
      </w:r>
      <w:r w:rsidR="00BD7C80">
        <w:rPr>
          <w:sz w:val="24"/>
          <w:szCs w:val="24"/>
        </w:rPr>
        <w:t xml:space="preserve">устройство пешеходного перехода около МОУ </w:t>
      </w:r>
      <w:proofErr w:type="spellStart"/>
      <w:r w:rsidR="00BD7C80">
        <w:rPr>
          <w:sz w:val="24"/>
          <w:szCs w:val="24"/>
        </w:rPr>
        <w:t>Рощинская</w:t>
      </w:r>
      <w:proofErr w:type="spellEnd"/>
      <w:r w:rsidR="00BD7C80">
        <w:rPr>
          <w:sz w:val="24"/>
          <w:szCs w:val="24"/>
        </w:rPr>
        <w:t xml:space="preserve"> СОШ </w:t>
      </w:r>
      <w:r w:rsidRPr="00D60FDF">
        <w:rPr>
          <w:sz w:val="24"/>
          <w:szCs w:val="24"/>
        </w:rPr>
        <w:t xml:space="preserve"> в сумме </w:t>
      </w:r>
      <w:r w:rsidR="00BD7C80">
        <w:rPr>
          <w:sz w:val="24"/>
          <w:szCs w:val="24"/>
        </w:rPr>
        <w:t>1 млн.242</w:t>
      </w:r>
      <w:r w:rsidRPr="00D60FDF">
        <w:rPr>
          <w:sz w:val="24"/>
          <w:szCs w:val="24"/>
        </w:rPr>
        <w:t xml:space="preserve"> тыс. </w:t>
      </w:r>
      <w:r w:rsidR="00BD7C80">
        <w:rPr>
          <w:sz w:val="24"/>
          <w:szCs w:val="24"/>
        </w:rPr>
        <w:t xml:space="preserve">155 </w:t>
      </w:r>
      <w:proofErr w:type="spellStart"/>
      <w:r w:rsidRPr="00D60FDF">
        <w:rPr>
          <w:sz w:val="24"/>
          <w:szCs w:val="24"/>
        </w:rPr>
        <w:t>рубл</w:t>
      </w:r>
      <w:proofErr w:type="spellEnd"/>
    </w:p>
    <w:p w:rsidR="00BF5F3A" w:rsidRDefault="00BF5F3A" w:rsidP="00BF5F3A">
      <w:pPr>
        <w:pStyle w:val="ConsPlusNormal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0FDF">
        <w:rPr>
          <w:sz w:val="24"/>
          <w:szCs w:val="24"/>
        </w:rPr>
        <w:t xml:space="preserve"> </w:t>
      </w:r>
      <w:r w:rsidR="00BD7C80">
        <w:rPr>
          <w:sz w:val="24"/>
          <w:szCs w:val="24"/>
        </w:rPr>
        <w:t xml:space="preserve">оплата за разработку </w:t>
      </w:r>
      <w:r>
        <w:rPr>
          <w:sz w:val="24"/>
          <w:szCs w:val="24"/>
        </w:rPr>
        <w:t xml:space="preserve"> </w:t>
      </w:r>
      <w:r w:rsidR="00BD7C80">
        <w:rPr>
          <w:sz w:val="24"/>
          <w:szCs w:val="24"/>
        </w:rPr>
        <w:t>проектов организации дорожного движения в сумме 40</w:t>
      </w:r>
      <w:r>
        <w:rPr>
          <w:sz w:val="24"/>
          <w:szCs w:val="24"/>
        </w:rPr>
        <w:t xml:space="preserve"> тыс. руб., </w:t>
      </w:r>
    </w:p>
    <w:p w:rsidR="00BF5F3A" w:rsidRDefault="00BF5F3A" w:rsidP="00BF5F3A">
      <w:pPr>
        <w:pStyle w:val="ConsPlusNormal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0FDF">
        <w:rPr>
          <w:sz w:val="24"/>
          <w:szCs w:val="24"/>
        </w:rPr>
        <w:t>оплата за содержание дорожного ф</w:t>
      </w:r>
      <w:r w:rsidR="005B4335">
        <w:rPr>
          <w:sz w:val="24"/>
          <w:szCs w:val="24"/>
        </w:rPr>
        <w:t>онда поселения (ямочный ремонт п. Рощино, устройство лежачих полицейс</w:t>
      </w:r>
      <w:r w:rsidR="004C11E6">
        <w:rPr>
          <w:sz w:val="24"/>
          <w:szCs w:val="24"/>
        </w:rPr>
        <w:t>ких, чистка дорог</w:t>
      </w:r>
      <w:r w:rsidR="00BD7C80">
        <w:rPr>
          <w:sz w:val="24"/>
          <w:szCs w:val="24"/>
        </w:rPr>
        <w:t>) на сумму 2 млн. 730 тыс. руб., включая расче</w:t>
      </w:r>
      <w:r w:rsidR="00B7220D">
        <w:rPr>
          <w:sz w:val="24"/>
          <w:szCs w:val="24"/>
        </w:rPr>
        <w:t>т за кредиторскую задолженность.</w:t>
      </w:r>
    </w:p>
    <w:p w:rsidR="00B7220D" w:rsidRPr="00DE6673" w:rsidRDefault="00B7220D" w:rsidP="00BF5F3A">
      <w:pPr>
        <w:pStyle w:val="ConsPlusNormal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220D">
        <w:rPr>
          <w:b/>
          <w:sz w:val="24"/>
          <w:szCs w:val="24"/>
        </w:rPr>
        <w:t>2. Подраздел</w:t>
      </w:r>
      <w:r w:rsidRPr="00BD7C80">
        <w:rPr>
          <w:b/>
          <w:sz w:val="24"/>
          <w:szCs w:val="24"/>
        </w:rPr>
        <w:t xml:space="preserve"> «</w:t>
      </w:r>
      <w:r w:rsidR="005204C9">
        <w:rPr>
          <w:b/>
          <w:sz w:val="24"/>
          <w:szCs w:val="24"/>
        </w:rPr>
        <w:t>Другие вопросы в области национальной экономике»</w:t>
      </w:r>
      <w:r>
        <w:rPr>
          <w:sz w:val="24"/>
          <w:szCs w:val="24"/>
        </w:rPr>
        <w:t>.</w:t>
      </w:r>
      <w:r w:rsidR="00B71ABE">
        <w:rPr>
          <w:sz w:val="24"/>
          <w:szCs w:val="24"/>
        </w:rPr>
        <w:t xml:space="preserve"> </w:t>
      </w:r>
      <w:r w:rsidR="00DE6673">
        <w:rPr>
          <w:sz w:val="24"/>
          <w:szCs w:val="24"/>
        </w:rPr>
        <w:t xml:space="preserve"> Израсходовано в 2017 году 181 тыс.300 рублей</w:t>
      </w:r>
      <w:r w:rsidR="005204C9">
        <w:rPr>
          <w:sz w:val="24"/>
          <w:szCs w:val="24"/>
        </w:rPr>
        <w:t xml:space="preserve">. Оплата </w:t>
      </w:r>
      <w:r w:rsidR="004E5A65">
        <w:rPr>
          <w:sz w:val="24"/>
          <w:szCs w:val="24"/>
        </w:rPr>
        <w:t xml:space="preserve">задолженности по определению рыночной стоимости земельных участков, а также оплата </w:t>
      </w:r>
      <w:r w:rsidR="00B71ABE">
        <w:rPr>
          <w:sz w:val="24"/>
          <w:szCs w:val="24"/>
        </w:rPr>
        <w:t>за работы по закреплению точек земельных участков на местности</w:t>
      </w:r>
    </w:p>
    <w:p w:rsidR="00C85656" w:rsidRDefault="00C85656" w:rsidP="00BF5F3A">
      <w:pPr>
        <w:pStyle w:val="ConsPlusNormal"/>
        <w:spacing w:line="276" w:lineRule="auto"/>
        <w:rPr>
          <w:sz w:val="24"/>
          <w:szCs w:val="24"/>
        </w:rPr>
      </w:pPr>
    </w:p>
    <w:p w:rsidR="00BF5F3A" w:rsidRDefault="00BF5F3A" w:rsidP="00BF5F3A">
      <w:pPr>
        <w:pStyle w:val="ConsPlusNormal"/>
        <w:spacing w:line="276" w:lineRule="auto"/>
        <w:rPr>
          <w:sz w:val="24"/>
          <w:szCs w:val="24"/>
        </w:rPr>
      </w:pPr>
    </w:p>
    <w:p w:rsidR="00BF5F3A" w:rsidRDefault="00BF5F3A" w:rsidP="00BF5F3A">
      <w:pPr>
        <w:pStyle w:val="ConsPlusNormal"/>
        <w:spacing w:line="276" w:lineRule="auto"/>
        <w:rPr>
          <w:sz w:val="24"/>
          <w:szCs w:val="24"/>
        </w:rPr>
      </w:pPr>
    </w:p>
    <w:p w:rsidR="00BF5F3A" w:rsidRPr="00BB7C2A" w:rsidRDefault="00BF5F3A" w:rsidP="00BF5F3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7C2A">
        <w:rPr>
          <w:rFonts w:ascii="Times New Roman" w:hAnsi="Times New Roman" w:cs="Times New Roman"/>
          <w:sz w:val="24"/>
          <w:szCs w:val="24"/>
          <w:u w:val="single"/>
        </w:rPr>
        <w:t>Раздел «Жилищно-коммунальное хозяйство».</w:t>
      </w:r>
      <w:r w:rsidRPr="00BB7C2A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B7C2A">
        <w:rPr>
          <w:rFonts w:ascii="Times New Roman" w:hAnsi="Times New Roman" w:cs="Times New Roman"/>
          <w:sz w:val="24"/>
          <w:szCs w:val="24"/>
        </w:rPr>
        <w:t>опросы жилищно-коммунального комплекса являются наиболее актуальными.</w:t>
      </w:r>
    </w:p>
    <w:p w:rsidR="00BF5F3A" w:rsidRDefault="00BF5F3A" w:rsidP="00B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C2A">
        <w:rPr>
          <w:rFonts w:ascii="Times New Roman" w:hAnsi="Times New Roman" w:cs="Times New Roman"/>
          <w:sz w:val="24"/>
          <w:szCs w:val="24"/>
        </w:rPr>
        <w:t xml:space="preserve">        Главные факторы, определяющие качество жизни людей на территории, не изменяются от года к году, эти вопросы носят постоянный характер - наличие и состояние жилья, тепло в доме, бесперебойная работа во</w:t>
      </w:r>
      <w:r>
        <w:rPr>
          <w:rFonts w:ascii="Times New Roman" w:hAnsi="Times New Roman" w:cs="Times New Roman"/>
          <w:sz w:val="24"/>
          <w:szCs w:val="24"/>
        </w:rPr>
        <w:t xml:space="preserve">допровода. </w:t>
      </w:r>
      <w:r w:rsidRPr="00BB7C2A">
        <w:rPr>
          <w:rFonts w:ascii="Times New Roman" w:hAnsi="Times New Roman" w:cs="Times New Roman"/>
          <w:sz w:val="24"/>
          <w:szCs w:val="24"/>
        </w:rPr>
        <w:t>Решение, а точнее качество решения этих проблем является важнейшей и очень сложной задачей и проблемной, которые решает администрация.</w:t>
      </w:r>
    </w:p>
    <w:p w:rsidR="00BF5F3A" w:rsidRDefault="00BF5F3A" w:rsidP="00BF5F3A">
      <w:pPr>
        <w:pStyle w:val="ConsPlusNormal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По данному разделу </w:t>
      </w:r>
      <w:r w:rsidRPr="00D60FDF">
        <w:rPr>
          <w:sz w:val="24"/>
          <w:szCs w:val="24"/>
        </w:rPr>
        <w:t xml:space="preserve"> израсходо</w:t>
      </w:r>
      <w:r>
        <w:rPr>
          <w:sz w:val="24"/>
          <w:szCs w:val="24"/>
        </w:rPr>
        <w:t xml:space="preserve">вано </w:t>
      </w:r>
      <w:r w:rsidR="00B92C7D">
        <w:rPr>
          <w:b/>
          <w:sz w:val="24"/>
          <w:szCs w:val="24"/>
        </w:rPr>
        <w:t>8</w:t>
      </w:r>
      <w:r w:rsidRPr="00970EBD">
        <w:rPr>
          <w:b/>
          <w:sz w:val="24"/>
          <w:szCs w:val="24"/>
        </w:rPr>
        <w:t xml:space="preserve"> млн. </w:t>
      </w:r>
      <w:r w:rsidR="00B92C7D">
        <w:rPr>
          <w:b/>
          <w:sz w:val="24"/>
          <w:szCs w:val="24"/>
        </w:rPr>
        <w:t>586</w:t>
      </w:r>
      <w:r w:rsidRPr="00970EBD">
        <w:rPr>
          <w:b/>
          <w:sz w:val="24"/>
          <w:szCs w:val="24"/>
        </w:rPr>
        <w:t xml:space="preserve"> тыс.</w:t>
      </w:r>
      <w:r w:rsidR="00B92C7D">
        <w:rPr>
          <w:b/>
          <w:sz w:val="24"/>
          <w:szCs w:val="24"/>
        </w:rPr>
        <w:t xml:space="preserve"> 100</w:t>
      </w:r>
      <w:r w:rsidRPr="00970EBD">
        <w:rPr>
          <w:b/>
          <w:sz w:val="24"/>
          <w:szCs w:val="24"/>
        </w:rPr>
        <w:t xml:space="preserve"> рублей</w:t>
      </w:r>
      <w:r w:rsidRPr="00D60FDF">
        <w:rPr>
          <w:sz w:val="24"/>
          <w:szCs w:val="24"/>
        </w:rPr>
        <w:t>.</w:t>
      </w:r>
      <w:r>
        <w:rPr>
          <w:sz w:val="24"/>
          <w:szCs w:val="24"/>
        </w:rPr>
        <w:t xml:space="preserve"> Хочу обратить внимание, что д</w:t>
      </w:r>
      <w:r w:rsidRPr="00D60FDF">
        <w:rPr>
          <w:sz w:val="24"/>
          <w:szCs w:val="24"/>
        </w:rPr>
        <w:t xml:space="preserve">анный раздел </w:t>
      </w:r>
      <w:r>
        <w:rPr>
          <w:sz w:val="24"/>
          <w:szCs w:val="24"/>
        </w:rPr>
        <w:t xml:space="preserve">подразделяется </w:t>
      </w:r>
      <w:r w:rsidRPr="00D60FDF">
        <w:rPr>
          <w:sz w:val="24"/>
          <w:szCs w:val="24"/>
        </w:rPr>
        <w:t xml:space="preserve"> на: </w:t>
      </w:r>
    </w:p>
    <w:p w:rsidR="00BF5F3A" w:rsidRPr="00D60FDF" w:rsidRDefault="00BF5F3A" w:rsidP="00BF5F3A">
      <w:pPr>
        <w:pStyle w:val="ConsPlusNormal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405EC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</w:t>
      </w:r>
      <w:r w:rsidRPr="00D60FDF">
        <w:rPr>
          <w:sz w:val="24"/>
          <w:szCs w:val="24"/>
        </w:rPr>
        <w:t xml:space="preserve">1. </w:t>
      </w:r>
      <w:r w:rsidRPr="00CE76BE">
        <w:rPr>
          <w:b/>
          <w:sz w:val="24"/>
          <w:szCs w:val="24"/>
        </w:rPr>
        <w:t>Жилищное хозяйство</w:t>
      </w:r>
      <w:r w:rsidR="00B92C7D">
        <w:rPr>
          <w:sz w:val="24"/>
          <w:szCs w:val="24"/>
        </w:rPr>
        <w:t>. Израсходовано в 2017</w:t>
      </w:r>
      <w:r w:rsidR="00AD7035">
        <w:rPr>
          <w:sz w:val="24"/>
          <w:szCs w:val="24"/>
        </w:rPr>
        <w:t xml:space="preserve"> году  </w:t>
      </w:r>
      <w:r w:rsidR="00AD7035" w:rsidRPr="000B0BBF">
        <w:rPr>
          <w:b/>
          <w:sz w:val="24"/>
          <w:szCs w:val="24"/>
        </w:rPr>
        <w:t>28</w:t>
      </w:r>
      <w:r w:rsidRPr="000B0BBF">
        <w:rPr>
          <w:b/>
          <w:sz w:val="24"/>
          <w:szCs w:val="24"/>
        </w:rPr>
        <w:t xml:space="preserve"> тыс.</w:t>
      </w:r>
      <w:r w:rsidR="00AD7035" w:rsidRPr="000B0BBF">
        <w:rPr>
          <w:b/>
          <w:sz w:val="24"/>
          <w:szCs w:val="24"/>
        </w:rPr>
        <w:t xml:space="preserve"> 505</w:t>
      </w:r>
      <w:r w:rsidRPr="000B0BBF">
        <w:rPr>
          <w:b/>
          <w:sz w:val="24"/>
          <w:szCs w:val="24"/>
        </w:rPr>
        <w:t xml:space="preserve"> руб</w:t>
      </w:r>
      <w:r>
        <w:rPr>
          <w:sz w:val="24"/>
          <w:szCs w:val="24"/>
        </w:rPr>
        <w:t>. Затраты были связаны с оплатой Региональному оператору капитального ремонта общего имущ</w:t>
      </w:r>
      <w:r w:rsidR="00AD7035">
        <w:rPr>
          <w:sz w:val="24"/>
          <w:szCs w:val="24"/>
        </w:rPr>
        <w:t>ества в многоквартирных домах (3</w:t>
      </w:r>
      <w:r w:rsidR="000F17D0">
        <w:rPr>
          <w:sz w:val="24"/>
          <w:szCs w:val="24"/>
        </w:rPr>
        <w:t>-х квартир), а также за работы паспортизации и перепланировки объектов</w:t>
      </w:r>
    </w:p>
    <w:p w:rsidR="00BF5F3A" w:rsidRDefault="00BF5F3A" w:rsidP="00BF5F3A">
      <w:pPr>
        <w:pStyle w:val="ConsPlusNormal"/>
        <w:spacing w:line="276" w:lineRule="auto"/>
        <w:rPr>
          <w:sz w:val="24"/>
          <w:szCs w:val="24"/>
        </w:rPr>
      </w:pPr>
      <w:r w:rsidRPr="006F7451">
        <w:rPr>
          <w:b/>
          <w:sz w:val="24"/>
          <w:szCs w:val="24"/>
        </w:rPr>
        <w:t xml:space="preserve">               </w:t>
      </w:r>
      <w:r w:rsidR="001405EC">
        <w:rPr>
          <w:b/>
          <w:sz w:val="24"/>
          <w:szCs w:val="24"/>
        </w:rPr>
        <w:t xml:space="preserve">                        </w:t>
      </w:r>
      <w:r w:rsidRPr="006F7451">
        <w:rPr>
          <w:b/>
          <w:sz w:val="24"/>
          <w:szCs w:val="24"/>
        </w:rPr>
        <w:t xml:space="preserve"> 2.</w:t>
      </w:r>
      <w:r w:rsidRPr="00D60FDF">
        <w:rPr>
          <w:sz w:val="24"/>
          <w:szCs w:val="24"/>
        </w:rPr>
        <w:t xml:space="preserve"> </w:t>
      </w:r>
      <w:r w:rsidRPr="00CE76BE">
        <w:rPr>
          <w:b/>
          <w:sz w:val="24"/>
          <w:szCs w:val="24"/>
        </w:rPr>
        <w:t>Коммунальное хозяйство</w:t>
      </w:r>
      <w:r>
        <w:rPr>
          <w:b/>
          <w:sz w:val="24"/>
          <w:szCs w:val="24"/>
        </w:rPr>
        <w:t xml:space="preserve">.  </w:t>
      </w:r>
      <w:r>
        <w:rPr>
          <w:sz w:val="24"/>
          <w:szCs w:val="24"/>
        </w:rPr>
        <w:t>И</w:t>
      </w:r>
      <w:r w:rsidRPr="00D60FDF">
        <w:rPr>
          <w:sz w:val="24"/>
          <w:szCs w:val="24"/>
        </w:rPr>
        <w:t xml:space="preserve">зрасходовано </w:t>
      </w:r>
      <w:r w:rsidR="00585785" w:rsidRPr="000B0BBF">
        <w:rPr>
          <w:b/>
          <w:sz w:val="24"/>
          <w:szCs w:val="24"/>
        </w:rPr>
        <w:t>697</w:t>
      </w:r>
      <w:r w:rsidRPr="000B0BBF">
        <w:rPr>
          <w:b/>
          <w:sz w:val="24"/>
          <w:szCs w:val="24"/>
        </w:rPr>
        <w:t xml:space="preserve"> тыс.</w:t>
      </w:r>
      <w:r w:rsidR="00585785" w:rsidRPr="000B0BBF">
        <w:rPr>
          <w:b/>
          <w:sz w:val="24"/>
          <w:szCs w:val="24"/>
        </w:rPr>
        <w:t xml:space="preserve"> 347</w:t>
      </w:r>
      <w:r w:rsidRPr="000B0BBF">
        <w:rPr>
          <w:b/>
          <w:sz w:val="24"/>
          <w:szCs w:val="24"/>
        </w:rPr>
        <w:t xml:space="preserve"> рублей</w:t>
      </w:r>
      <w:r w:rsidRPr="00D60FDF">
        <w:rPr>
          <w:sz w:val="24"/>
          <w:szCs w:val="24"/>
        </w:rPr>
        <w:t xml:space="preserve">. </w:t>
      </w:r>
      <w:r w:rsidR="00D20E24">
        <w:rPr>
          <w:sz w:val="24"/>
          <w:szCs w:val="24"/>
        </w:rPr>
        <w:t xml:space="preserve"> Расходы связаны с: </w:t>
      </w:r>
    </w:p>
    <w:p w:rsidR="00BF5F3A" w:rsidRPr="00D60FDF" w:rsidRDefault="00BF5F3A" w:rsidP="00BF5F3A">
      <w:pPr>
        <w:pStyle w:val="ConsPlusNormal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405EC">
        <w:rPr>
          <w:sz w:val="24"/>
          <w:szCs w:val="24"/>
        </w:rPr>
        <w:t xml:space="preserve">                            </w:t>
      </w:r>
      <w:r w:rsidR="003F685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</w:t>
      </w:r>
      <w:r w:rsidR="00D20E24">
        <w:rPr>
          <w:sz w:val="24"/>
          <w:szCs w:val="24"/>
        </w:rPr>
        <w:t xml:space="preserve">оплатой за </w:t>
      </w:r>
      <w:r w:rsidR="00D20E24" w:rsidRPr="00D20E24">
        <w:rPr>
          <w:sz w:val="24"/>
          <w:szCs w:val="24"/>
        </w:rPr>
        <w:t>геодезические работы (водоснабжение п. Рощино)</w:t>
      </w:r>
      <w:r w:rsidR="00B95265">
        <w:rPr>
          <w:sz w:val="24"/>
          <w:szCs w:val="24"/>
        </w:rPr>
        <w:t xml:space="preserve">, за </w:t>
      </w:r>
      <w:r w:rsidR="00B95265" w:rsidRPr="00B95265">
        <w:rPr>
          <w:sz w:val="24"/>
          <w:szCs w:val="24"/>
        </w:rPr>
        <w:t>геодезические работы по определению земельного учас</w:t>
      </w:r>
      <w:r w:rsidR="00B95265">
        <w:rPr>
          <w:sz w:val="24"/>
          <w:szCs w:val="24"/>
        </w:rPr>
        <w:t>т</w:t>
      </w:r>
      <w:r w:rsidR="00B95265" w:rsidRPr="00B95265">
        <w:rPr>
          <w:sz w:val="24"/>
          <w:szCs w:val="24"/>
        </w:rPr>
        <w:t>ка под сети канализации</w:t>
      </w:r>
      <w:r w:rsidR="003B6D64">
        <w:rPr>
          <w:sz w:val="24"/>
          <w:szCs w:val="24"/>
        </w:rPr>
        <w:t>, кадастровые работы на сумму 20</w:t>
      </w:r>
      <w:r w:rsidR="00DB25B9">
        <w:rPr>
          <w:sz w:val="24"/>
          <w:szCs w:val="24"/>
        </w:rPr>
        <w:t>8 тыс. 701 руб.</w:t>
      </w:r>
    </w:p>
    <w:tbl>
      <w:tblPr>
        <w:tblW w:w="0" w:type="auto"/>
        <w:tblCellMar>
          <w:left w:w="32" w:type="dxa"/>
          <w:right w:w="0" w:type="dxa"/>
        </w:tblCellMar>
        <w:tblLook w:val="04A0"/>
      </w:tblPr>
      <w:tblGrid>
        <w:gridCol w:w="3904"/>
      </w:tblGrid>
      <w:tr w:rsidR="00BF5F3A" w:rsidRPr="0096189C" w:rsidTr="00E6007F">
        <w:trPr>
          <w:hidden/>
        </w:trPr>
        <w:tc>
          <w:tcPr>
            <w:tcW w:w="3904" w:type="dxa"/>
            <w:vAlign w:val="center"/>
            <w:hideMark/>
          </w:tcPr>
          <w:p w:rsidR="00BF5F3A" w:rsidRPr="0096189C" w:rsidRDefault="00BF5F3A" w:rsidP="00E6007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</w:tbl>
    <w:p w:rsidR="0030346F" w:rsidRDefault="001405EC" w:rsidP="00BF5F3A">
      <w:pPr>
        <w:pStyle w:val="ConsPlusNormal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</w:t>
      </w:r>
      <w:r w:rsidR="003F6850">
        <w:rPr>
          <w:sz w:val="24"/>
          <w:szCs w:val="24"/>
        </w:rPr>
        <w:t xml:space="preserve">  </w:t>
      </w:r>
      <w:r w:rsidR="00BF5F3A">
        <w:rPr>
          <w:sz w:val="24"/>
          <w:szCs w:val="24"/>
        </w:rPr>
        <w:t xml:space="preserve">- </w:t>
      </w:r>
      <w:r w:rsidR="001649B3">
        <w:rPr>
          <w:sz w:val="24"/>
          <w:szCs w:val="24"/>
        </w:rPr>
        <w:t>оплата задолженности за уборку утеплителя на теплотрассе в сумме 70</w:t>
      </w:r>
      <w:r w:rsidR="00BF5F3A">
        <w:rPr>
          <w:sz w:val="24"/>
          <w:szCs w:val="24"/>
        </w:rPr>
        <w:t xml:space="preserve"> тыс. рублей</w:t>
      </w:r>
    </w:p>
    <w:p w:rsidR="00BF5F3A" w:rsidRDefault="001405EC" w:rsidP="001405EC">
      <w:pPr>
        <w:pStyle w:val="ConsPlusNormal"/>
        <w:spacing w:line="276" w:lineRule="auto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0346F">
        <w:rPr>
          <w:sz w:val="24"/>
          <w:szCs w:val="24"/>
        </w:rPr>
        <w:t xml:space="preserve">- прочие расходы, связанные с получением  справки из БТИ на объект, </w:t>
      </w:r>
      <w:r w:rsidR="005821B0" w:rsidRPr="005821B0">
        <w:rPr>
          <w:sz w:val="24"/>
          <w:szCs w:val="24"/>
        </w:rPr>
        <w:t>разработка программы по коммунальной инфраструктуре</w:t>
      </w:r>
      <w:r w:rsidR="00BF5F3A">
        <w:rPr>
          <w:sz w:val="24"/>
          <w:szCs w:val="24"/>
        </w:rPr>
        <w:t xml:space="preserve"> и т.д. </w:t>
      </w:r>
    </w:p>
    <w:p w:rsidR="00B64EA9" w:rsidRDefault="00BF5F3A" w:rsidP="00BF5F3A">
      <w:pPr>
        <w:pStyle w:val="ConsPlusNormal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405E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</w:t>
      </w:r>
      <w:r w:rsidRPr="00A356D5">
        <w:rPr>
          <w:b/>
          <w:sz w:val="24"/>
          <w:szCs w:val="24"/>
        </w:rPr>
        <w:t>3. Благоустройство</w:t>
      </w:r>
      <w:r w:rsidRPr="00A356D5">
        <w:rPr>
          <w:sz w:val="24"/>
          <w:szCs w:val="24"/>
        </w:rPr>
        <w:t xml:space="preserve"> (уличное освещение, организация и содержание мест захоронения, прочие мероприятия по благоустройству поселения).</w:t>
      </w:r>
      <w:r w:rsidRPr="00D60FDF">
        <w:rPr>
          <w:sz w:val="24"/>
          <w:szCs w:val="24"/>
        </w:rPr>
        <w:t xml:space="preserve"> </w:t>
      </w:r>
      <w:r w:rsidR="00F5171A">
        <w:rPr>
          <w:sz w:val="24"/>
          <w:szCs w:val="24"/>
        </w:rPr>
        <w:t xml:space="preserve">В </w:t>
      </w:r>
      <w:r w:rsidR="00B64EA9">
        <w:rPr>
          <w:sz w:val="24"/>
          <w:szCs w:val="24"/>
        </w:rPr>
        <w:t>2017</w:t>
      </w:r>
      <w:r>
        <w:rPr>
          <w:sz w:val="24"/>
          <w:szCs w:val="24"/>
        </w:rPr>
        <w:t xml:space="preserve"> году израсходовано </w:t>
      </w:r>
      <w:r w:rsidR="00B64EA9">
        <w:rPr>
          <w:b/>
          <w:sz w:val="24"/>
          <w:szCs w:val="24"/>
        </w:rPr>
        <w:t xml:space="preserve">7 </w:t>
      </w:r>
      <w:r w:rsidRPr="00327F54">
        <w:rPr>
          <w:b/>
          <w:sz w:val="24"/>
          <w:szCs w:val="24"/>
        </w:rPr>
        <w:t>млн.</w:t>
      </w:r>
      <w:r w:rsidR="00B64EA9">
        <w:rPr>
          <w:b/>
          <w:sz w:val="24"/>
          <w:szCs w:val="24"/>
        </w:rPr>
        <w:t xml:space="preserve"> 845</w:t>
      </w:r>
      <w:r w:rsidRPr="00327F54">
        <w:rPr>
          <w:b/>
          <w:sz w:val="24"/>
          <w:szCs w:val="24"/>
        </w:rPr>
        <w:t xml:space="preserve"> тыс.</w:t>
      </w:r>
      <w:r w:rsidR="00B64EA9">
        <w:rPr>
          <w:b/>
          <w:sz w:val="24"/>
          <w:szCs w:val="24"/>
        </w:rPr>
        <w:t xml:space="preserve"> 227 </w:t>
      </w:r>
      <w:r w:rsidRPr="00327F54">
        <w:rPr>
          <w:b/>
          <w:sz w:val="24"/>
          <w:szCs w:val="24"/>
        </w:rPr>
        <w:t xml:space="preserve"> рублей</w:t>
      </w:r>
      <w:r w:rsidRPr="00D60FDF">
        <w:rPr>
          <w:sz w:val="24"/>
          <w:szCs w:val="24"/>
        </w:rPr>
        <w:t>.</w:t>
      </w:r>
      <w:r>
        <w:rPr>
          <w:sz w:val="24"/>
          <w:szCs w:val="24"/>
        </w:rPr>
        <w:t xml:space="preserve"> В рамках данного подраздела расходы были пров</w:t>
      </w:r>
      <w:r w:rsidR="00B64EA9">
        <w:rPr>
          <w:sz w:val="24"/>
          <w:szCs w:val="24"/>
        </w:rPr>
        <w:t>едены по следующим мероприятиям:</w:t>
      </w:r>
    </w:p>
    <w:p w:rsidR="00B64EA9" w:rsidRDefault="001405EC" w:rsidP="00B64EA9">
      <w:pPr>
        <w:pStyle w:val="ConsPlusNormal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76320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 w:rsidR="00676320">
        <w:rPr>
          <w:sz w:val="24"/>
          <w:szCs w:val="24"/>
        </w:rPr>
        <w:t xml:space="preserve">   </w:t>
      </w:r>
      <w:r w:rsidR="00E62F80">
        <w:rPr>
          <w:sz w:val="24"/>
          <w:szCs w:val="24"/>
        </w:rPr>
        <w:t xml:space="preserve">- </w:t>
      </w:r>
      <w:r w:rsidR="00BF5F3A">
        <w:rPr>
          <w:sz w:val="24"/>
          <w:szCs w:val="24"/>
        </w:rPr>
        <w:t xml:space="preserve"> оплата</w:t>
      </w:r>
      <w:r w:rsidR="00B64EA9">
        <w:rPr>
          <w:sz w:val="24"/>
          <w:szCs w:val="24"/>
        </w:rPr>
        <w:t xml:space="preserve"> за уличное освещение, </w:t>
      </w:r>
      <w:r w:rsidR="00BF5F3A" w:rsidRPr="002A500D">
        <w:rPr>
          <w:sz w:val="24"/>
          <w:szCs w:val="24"/>
        </w:rPr>
        <w:t xml:space="preserve"> тех. обслуживание</w:t>
      </w:r>
      <w:r w:rsidR="00B64EA9">
        <w:rPr>
          <w:sz w:val="24"/>
          <w:szCs w:val="24"/>
        </w:rPr>
        <w:t xml:space="preserve"> электросетей на сумму 3 млн. 167 тыс. 50 рублей</w:t>
      </w:r>
    </w:p>
    <w:p w:rsidR="00C213A1" w:rsidRDefault="001405EC" w:rsidP="00B64EA9">
      <w:pPr>
        <w:pStyle w:val="ConsPlusNormal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676320">
        <w:rPr>
          <w:sz w:val="24"/>
          <w:szCs w:val="24"/>
        </w:rPr>
        <w:t xml:space="preserve">   </w:t>
      </w:r>
      <w:r w:rsidR="00B64EA9">
        <w:rPr>
          <w:sz w:val="24"/>
          <w:szCs w:val="24"/>
        </w:rPr>
        <w:t xml:space="preserve">- </w:t>
      </w:r>
      <w:r w:rsidR="00BF5F3A" w:rsidRPr="002A500D">
        <w:rPr>
          <w:sz w:val="24"/>
          <w:szCs w:val="24"/>
        </w:rPr>
        <w:t xml:space="preserve"> ликвидация н</w:t>
      </w:r>
      <w:r w:rsidR="00C213A1">
        <w:rPr>
          <w:sz w:val="24"/>
          <w:szCs w:val="24"/>
        </w:rPr>
        <w:t>есанкционированных свалок в сумме 1 млн. 367 тыс. 843 рубля</w:t>
      </w:r>
    </w:p>
    <w:p w:rsidR="00E65D1A" w:rsidRDefault="001405EC" w:rsidP="00B64EA9">
      <w:pPr>
        <w:pStyle w:val="ConsPlusNormal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676320">
        <w:rPr>
          <w:sz w:val="24"/>
          <w:szCs w:val="24"/>
        </w:rPr>
        <w:t xml:space="preserve">   </w:t>
      </w:r>
      <w:r w:rsidR="00C213A1">
        <w:rPr>
          <w:sz w:val="24"/>
          <w:szCs w:val="24"/>
        </w:rPr>
        <w:t xml:space="preserve">- </w:t>
      </w:r>
      <w:r w:rsidR="00BF5F3A" w:rsidRPr="002A500D">
        <w:rPr>
          <w:sz w:val="24"/>
          <w:szCs w:val="24"/>
        </w:rPr>
        <w:t xml:space="preserve"> аккарицидная обра</w:t>
      </w:r>
      <w:r w:rsidR="0068688B">
        <w:rPr>
          <w:sz w:val="24"/>
          <w:szCs w:val="24"/>
        </w:rPr>
        <w:t xml:space="preserve">ботка территории </w:t>
      </w:r>
      <w:r w:rsidR="00E65D1A">
        <w:rPr>
          <w:sz w:val="24"/>
          <w:szCs w:val="24"/>
        </w:rPr>
        <w:t>в сумме 53 тыс.  600 рублей</w:t>
      </w:r>
      <w:r w:rsidR="00BF5F3A" w:rsidRPr="002A500D">
        <w:rPr>
          <w:sz w:val="24"/>
          <w:szCs w:val="24"/>
        </w:rPr>
        <w:t xml:space="preserve">,  </w:t>
      </w:r>
    </w:p>
    <w:p w:rsidR="00F5171A" w:rsidRDefault="001405EC" w:rsidP="00B64EA9">
      <w:pPr>
        <w:pStyle w:val="ConsPlusNormal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676320">
        <w:rPr>
          <w:sz w:val="24"/>
          <w:szCs w:val="24"/>
        </w:rPr>
        <w:t xml:space="preserve">    </w:t>
      </w:r>
      <w:r w:rsidR="00E65D1A">
        <w:rPr>
          <w:sz w:val="24"/>
          <w:szCs w:val="24"/>
        </w:rPr>
        <w:t xml:space="preserve">- </w:t>
      </w:r>
      <w:r w:rsidR="00F5171A">
        <w:rPr>
          <w:sz w:val="24"/>
          <w:szCs w:val="24"/>
        </w:rPr>
        <w:t>отлов собак  в сумме 47 тыс. руб</w:t>
      </w:r>
      <w:r w:rsidR="00067495">
        <w:rPr>
          <w:sz w:val="24"/>
          <w:szCs w:val="24"/>
        </w:rPr>
        <w:t>.</w:t>
      </w:r>
      <w:r w:rsidR="00BF5F3A" w:rsidRPr="002A500D">
        <w:rPr>
          <w:sz w:val="24"/>
          <w:szCs w:val="24"/>
        </w:rPr>
        <w:t>,</w:t>
      </w:r>
    </w:p>
    <w:p w:rsidR="00BF5F3A" w:rsidRDefault="001405EC" w:rsidP="00B64EA9">
      <w:pPr>
        <w:pStyle w:val="ConsPlusNormal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676320">
        <w:rPr>
          <w:sz w:val="24"/>
          <w:szCs w:val="24"/>
        </w:rPr>
        <w:t xml:space="preserve">     </w:t>
      </w:r>
      <w:r w:rsidR="00F5171A">
        <w:rPr>
          <w:sz w:val="24"/>
          <w:szCs w:val="24"/>
        </w:rPr>
        <w:t xml:space="preserve">- </w:t>
      </w:r>
      <w:r w:rsidR="00BF5F3A">
        <w:rPr>
          <w:sz w:val="24"/>
          <w:szCs w:val="24"/>
        </w:rPr>
        <w:t xml:space="preserve"> приобретение </w:t>
      </w:r>
      <w:proofErr w:type="spellStart"/>
      <w:r w:rsidR="00BF5F3A">
        <w:rPr>
          <w:sz w:val="24"/>
          <w:szCs w:val="24"/>
        </w:rPr>
        <w:t>хоз</w:t>
      </w:r>
      <w:proofErr w:type="spellEnd"/>
      <w:r w:rsidR="00BF5F3A">
        <w:rPr>
          <w:sz w:val="24"/>
          <w:szCs w:val="24"/>
        </w:rPr>
        <w:t>. инвен</w:t>
      </w:r>
      <w:r w:rsidR="00F5171A">
        <w:rPr>
          <w:sz w:val="24"/>
          <w:szCs w:val="24"/>
        </w:rPr>
        <w:t xml:space="preserve">таря, </w:t>
      </w:r>
      <w:r w:rsidR="00BF5F3A">
        <w:rPr>
          <w:sz w:val="24"/>
          <w:szCs w:val="24"/>
        </w:rPr>
        <w:t xml:space="preserve"> оплата по договорам ДГПХ за уборку территории</w:t>
      </w:r>
      <w:r w:rsidR="009D3FA7">
        <w:rPr>
          <w:sz w:val="24"/>
          <w:szCs w:val="24"/>
        </w:rPr>
        <w:t xml:space="preserve">, приобретение детских площадки, установка площадок, обрезка деревьев, </w:t>
      </w:r>
      <w:r w:rsidR="00BF5F3A">
        <w:rPr>
          <w:sz w:val="24"/>
          <w:szCs w:val="24"/>
        </w:rPr>
        <w:t xml:space="preserve"> </w:t>
      </w:r>
      <w:r w:rsidR="009D3FA7" w:rsidRPr="009D3FA7">
        <w:rPr>
          <w:sz w:val="24"/>
          <w:szCs w:val="24"/>
        </w:rPr>
        <w:t>устройство лестничного марша Новое Поле</w:t>
      </w:r>
      <w:r w:rsidR="009D3FA7">
        <w:rPr>
          <w:sz w:val="24"/>
          <w:szCs w:val="24"/>
        </w:rPr>
        <w:t xml:space="preserve">, приобретении </w:t>
      </w:r>
      <w:proofErr w:type="spellStart"/>
      <w:r w:rsidR="009D3FA7">
        <w:rPr>
          <w:sz w:val="24"/>
          <w:szCs w:val="24"/>
        </w:rPr>
        <w:t>скальника</w:t>
      </w:r>
      <w:proofErr w:type="spellEnd"/>
      <w:r w:rsidR="009D3FA7">
        <w:rPr>
          <w:sz w:val="24"/>
          <w:szCs w:val="24"/>
        </w:rPr>
        <w:t>,</w:t>
      </w:r>
      <w:r w:rsidR="006309A7">
        <w:rPr>
          <w:sz w:val="24"/>
          <w:szCs w:val="24"/>
        </w:rPr>
        <w:t xml:space="preserve"> обслуживание видеокамер,</w:t>
      </w:r>
      <w:r w:rsidR="009D3FA7" w:rsidRPr="009D3FA7">
        <w:rPr>
          <w:sz w:val="24"/>
          <w:szCs w:val="24"/>
        </w:rPr>
        <w:t xml:space="preserve"> </w:t>
      </w:r>
      <w:r w:rsidR="00F96DE3" w:rsidRPr="00F96DE3">
        <w:rPr>
          <w:sz w:val="24"/>
          <w:szCs w:val="24"/>
        </w:rPr>
        <w:t xml:space="preserve">устройство ограждений у перехода д. новое Поле </w:t>
      </w:r>
      <w:r w:rsidR="00BF5F3A">
        <w:rPr>
          <w:sz w:val="24"/>
          <w:szCs w:val="24"/>
        </w:rPr>
        <w:t xml:space="preserve">и т.д. </w:t>
      </w:r>
    </w:p>
    <w:p w:rsidR="009D3FA7" w:rsidRDefault="009D3FA7" w:rsidP="00B64EA9">
      <w:pPr>
        <w:pStyle w:val="ConsPlusNormal"/>
        <w:spacing w:line="276" w:lineRule="auto"/>
        <w:ind w:firstLine="708"/>
        <w:rPr>
          <w:sz w:val="24"/>
          <w:szCs w:val="24"/>
        </w:rPr>
      </w:pPr>
    </w:p>
    <w:p w:rsidR="00B92C7D" w:rsidRPr="00676320" w:rsidRDefault="00B92C7D" w:rsidP="006763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всё</w:t>
      </w:r>
      <w:r w:rsidR="009D3F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D5D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 заботу о чистоте и добросовестность должны проявлять и сами жители. Необходимо более активно принимать участие в озеленении наших населенных пунктов, в разбивке новых цветников, высадке деревьев и кустарников.</w:t>
      </w:r>
    </w:p>
    <w:p w:rsidR="00BF5F3A" w:rsidRPr="00A473A1" w:rsidRDefault="00BF5F3A" w:rsidP="00BF5F3A">
      <w:pPr>
        <w:pStyle w:val="ConsPlusNormal"/>
        <w:spacing w:line="276" w:lineRule="auto"/>
        <w:rPr>
          <w:b/>
          <w:sz w:val="24"/>
          <w:szCs w:val="24"/>
        </w:rPr>
      </w:pPr>
      <w:r w:rsidRPr="00D60FDF">
        <w:rPr>
          <w:sz w:val="24"/>
          <w:szCs w:val="24"/>
        </w:rPr>
        <w:lastRenderedPageBreak/>
        <w:t xml:space="preserve">                                        </w:t>
      </w:r>
      <w:r w:rsidRPr="00B354E4">
        <w:rPr>
          <w:b/>
          <w:sz w:val="24"/>
          <w:szCs w:val="24"/>
        </w:rPr>
        <w:t>4. Другие вопросы  в области жилищно-коммунального хозяйства.</w:t>
      </w:r>
      <w:r>
        <w:rPr>
          <w:b/>
          <w:sz w:val="24"/>
          <w:szCs w:val="24"/>
        </w:rPr>
        <w:t xml:space="preserve">  </w:t>
      </w:r>
      <w:r w:rsidRPr="00A473A1">
        <w:rPr>
          <w:sz w:val="24"/>
          <w:szCs w:val="24"/>
        </w:rPr>
        <w:t>Изр</w:t>
      </w:r>
      <w:r>
        <w:rPr>
          <w:sz w:val="24"/>
          <w:szCs w:val="24"/>
        </w:rPr>
        <w:t xml:space="preserve">асходовано </w:t>
      </w:r>
      <w:r w:rsidRPr="003E3BA1">
        <w:rPr>
          <w:b/>
          <w:sz w:val="24"/>
          <w:szCs w:val="24"/>
        </w:rPr>
        <w:t>1</w:t>
      </w:r>
      <w:r w:rsidR="00067495" w:rsidRPr="003E3BA1">
        <w:rPr>
          <w:b/>
          <w:sz w:val="24"/>
          <w:szCs w:val="24"/>
        </w:rPr>
        <w:t>5</w:t>
      </w:r>
      <w:r w:rsidRPr="003E3BA1">
        <w:rPr>
          <w:b/>
          <w:sz w:val="24"/>
          <w:szCs w:val="24"/>
        </w:rPr>
        <w:t xml:space="preserve"> тыс. </w:t>
      </w:r>
      <w:r w:rsidR="003E3BA1" w:rsidRPr="003E3BA1">
        <w:rPr>
          <w:b/>
          <w:sz w:val="24"/>
          <w:szCs w:val="24"/>
        </w:rPr>
        <w:t xml:space="preserve">13 </w:t>
      </w:r>
      <w:r w:rsidRPr="003E3BA1">
        <w:rPr>
          <w:b/>
          <w:sz w:val="24"/>
          <w:szCs w:val="24"/>
        </w:rPr>
        <w:t>рублей</w:t>
      </w:r>
      <w:r>
        <w:rPr>
          <w:sz w:val="24"/>
          <w:szCs w:val="24"/>
        </w:rPr>
        <w:t>. Оплата за техническое обслуживание газопровода</w:t>
      </w:r>
      <w:r w:rsidR="00C0393F">
        <w:rPr>
          <w:sz w:val="24"/>
          <w:szCs w:val="24"/>
        </w:rPr>
        <w:t>, геодезические работы</w:t>
      </w:r>
      <w:r>
        <w:rPr>
          <w:sz w:val="24"/>
          <w:szCs w:val="24"/>
        </w:rPr>
        <w:t>.</w:t>
      </w:r>
    </w:p>
    <w:p w:rsidR="00BF5F3A" w:rsidRDefault="00BF5F3A" w:rsidP="00BF5F3A"/>
    <w:p w:rsidR="00BF5F3A" w:rsidRPr="008811BD" w:rsidRDefault="00BF5F3A" w:rsidP="00BF5F3A">
      <w:pPr>
        <w:pStyle w:val="ConsPlusNormal"/>
        <w:spacing w:line="276" w:lineRule="auto"/>
        <w:rPr>
          <w:sz w:val="24"/>
          <w:szCs w:val="24"/>
        </w:rPr>
      </w:pPr>
    </w:p>
    <w:p w:rsidR="00B3421B" w:rsidRDefault="00BF5F3A" w:rsidP="00BF5F3A">
      <w:pPr>
        <w:jc w:val="both"/>
        <w:rPr>
          <w:rFonts w:ascii="Times New Roman" w:hAnsi="Times New Roman" w:cs="Times New Roman"/>
          <w:sz w:val="24"/>
          <w:szCs w:val="24"/>
        </w:rPr>
      </w:pPr>
      <w:r w:rsidRPr="00D60FDF">
        <w:rPr>
          <w:sz w:val="24"/>
          <w:szCs w:val="24"/>
        </w:rPr>
        <w:t xml:space="preserve">         </w:t>
      </w:r>
      <w:r w:rsidRPr="00116DF9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116DF9">
        <w:rPr>
          <w:rFonts w:ascii="Times New Roman" w:hAnsi="Times New Roman" w:cs="Times New Roman"/>
          <w:sz w:val="24"/>
          <w:szCs w:val="24"/>
          <w:u w:val="single"/>
        </w:rPr>
        <w:t>«Физическая культура и спорт»</w:t>
      </w:r>
      <w:r w:rsidR="00C0393F">
        <w:rPr>
          <w:rFonts w:ascii="Times New Roman" w:hAnsi="Times New Roman" w:cs="Times New Roman"/>
          <w:sz w:val="24"/>
          <w:szCs w:val="24"/>
        </w:rPr>
        <w:t xml:space="preserve">   израсходовано в  2017</w:t>
      </w:r>
      <w:r w:rsidRPr="00116DF9">
        <w:rPr>
          <w:rFonts w:ascii="Times New Roman" w:hAnsi="Times New Roman" w:cs="Times New Roman"/>
          <w:sz w:val="24"/>
          <w:szCs w:val="24"/>
        </w:rPr>
        <w:t xml:space="preserve"> </w:t>
      </w:r>
      <w:r w:rsidRPr="00C0393F">
        <w:rPr>
          <w:rFonts w:ascii="Times New Roman" w:hAnsi="Times New Roman" w:cs="Times New Roman"/>
          <w:sz w:val="24"/>
          <w:szCs w:val="24"/>
        </w:rPr>
        <w:t>году</w:t>
      </w:r>
      <w:r w:rsidR="00C0393F">
        <w:rPr>
          <w:rFonts w:ascii="Times New Roman" w:hAnsi="Times New Roman" w:cs="Times New Roman"/>
          <w:b/>
          <w:sz w:val="24"/>
          <w:szCs w:val="24"/>
        </w:rPr>
        <w:t xml:space="preserve">  1 млн. 78</w:t>
      </w:r>
      <w:r w:rsidRPr="00116DF9"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r w:rsidR="00C0393F">
        <w:rPr>
          <w:rFonts w:ascii="Times New Roman" w:hAnsi="Times New Roman" w:cs="Times New Roman"/>
          <w:b/>
          <w:sz w:val="24"/>
          <w:szCs w:val="24"/>
        </w:rPr>
        <w:t xml:space="preserve"> 351</w:t>
      </w:r>
      <w:r w:rsidRPr="00116DF9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Pr="00116DF9">
        <w:rPr>
          <w:rFonts w:ascii="Times New Roman" w:hAnsi="Times New Roman" w:cs="Times New Roman"/>
          <w:sz w:val="24"/>
          <w:szCs w:val="24"/>
        </w:rPr>
        <w:t>.</w:t>
      </w:r>
    </w:p>
    <w:p w:rsidR="00BF5F3A" w:rsidRPr="00116DF9" w:rsidRDefault="00BF5F3A" w:rsidP="00BF5F3A">
      <w:pPr>
        <w:jc w:val="both"/>
        <w:rPr>
          <w:rFonts w:ascii="Times New Roman" w:hAnsi="Times New Roman" w:cs="Times New Roman"/>
          <w:sz w:val="24"/>
          <w:szCs w:val="24"/>
        </w:rPr>
      </w:pPr>
      <w:r w:rsidRPr="00116DF9">
        <w:rPr>
          <w:rFonts w:ascii="Times New Roman" w:hAnsi="Times New Roman" w:cs="Times New Roman"/>
          <w:sz w:val="24"/>
          <w:szCs w:val="24"/>
        </w:rPr>
        <w:t xml:space="preserve"> </w:t>
      </w:r>
      <w:r w:rsidRPr="00116DF9">
        <w:rPr>
          <w:rFonts w:ascii="Times New Roman" w:eastAsia="Times New Roman" w:hAnsi="Times New Roman" w:cs="Times New Roman"/>
          <w:iCs/>
          <w:sz w:val="24"/>
          <w:szCs w:val="24"/>
        </w:rPr>
        <w:t xml:space="preserve">Расходы были связаны с приобретением </w:t>
      </w:r>
      <w:r w:rsidR="000B0BBF">
        <w:rPr>
          <w:rFonts w:ascii="Times New Roman" w:eastAsia="Times New Roman" w:hAnsi="Times New Roman" w:cs="Times New Roman"/>
          <w:iCs/>
          <w:sz w:val="24"/>
          <w:szCs w:val="24"/>
        </w:rPr>
        <w:t xml:space="preserve">обмундирования для хоккеистов,  панелей стеклопластиковых для замены ограждений на катке, </w:t>
      </w:r>
      <w:r w:rsidR="0063183F">
        <w:rPr>
          <w:rFonts w:ascii="Times New Roman" w:eastAsia="Times New Roman" w:hAnsi="Times New Roman" w:cs="Times New Roman"/>
          <w:iCs/>
          <w:sz w:val="24"/>
          <w:szCs w:val="24"/>
        </w:rPr>
        <w:t xml:space="preserve">оплата взносов за участие дворовых команд, </w:t>
      </w:r>
      <w:r w:rsidRPr="00116DF9">
        <w:rPr>
          <w:rFonts w:ascii="Times New Roman" w:eastAsia="Times New Roman" w:hAnsi="Times New Roman" w:cs="Times New Roman"/>
          <w:iCs/>
          <w:sz w:val="24"/>
          <w:szCs w:val="24"/>
        </w:rPr>
        <w:t xml:space="preserve">сувенирной продукции (кубки, эмблемы, значки, вымпелы), </w:t>
      </w:r>
      <w:r w:rsidR="00F0119F">
        <w:rPr>
          <w:rFonts w:ascii="Times New Roman" w:eastAsia="Times New Roman" w:hAnsi="Times New Roman" w:cs="Times New Roman"/>
          <w:iCs/>
          <w:sz w:val="24"/>
          <w:szCs w:val="24"/>
        </w:rPr>
        <w:t xml:space="preserve">оплата за </w:t>
      </w:r>
      <w:r w:rsidR="00F0119F" w:rsidRPr="00F0119F">
        <w:rPr>
          <w:rFonts w:ascii="Times New Roman" w:eastAsia="Times New Roman" w:hAnsi="Times New Roman" w:cs="Times New Roman"/>
          <w:iCs/>
          <w:sz w:val="24"/>
          <w:szCs w:val="24"/>
        </w:rPr>
        <w:t>проектно-изыскательные работы</w:t>
      </w:r>
      <w:r w:rsidR="00F0119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для дальнейшей установки пожарной </w:t>
      </w:r>
      <w:r w:rsidR="00441F3B">
        <w:rPr>
          <w:rFonts w:ascii="Times New Roman" w:eastAsia="Times New Roman" w:hAnsi="Times New Roman" w:cs="Times New Roman"/>
          <w:iCs/>
          <w:sz w:val="24"/>
          <w:szCs w:val="24"/>
        </w:rPr>
        <w:t xml:space="preserve">сигнализации, ремонт помещений спортзала (канализация), </w:t>
      </w:r>
      <w:r w:rsidR="002A6E2C">
        <w:rPr>
          <w:rFonts w:ascii="Times New Roman" w:eastAsia="Times New Roman" w:hAnsi="Times New Roman" w:cs="Times New Roman"/>
          <w:iCs/>
          <w:sz w:val="24"/>
          <w:szCs w:val="24"/>
        </w:rPr>
        <w:t>а также проведение спортивно-массовых мероприятий, питание спортсменов на выездных соревнованиях.</w:t>
      </w:r>
    </w:p>
    <w:p w:rsidR="00676320" w:rsidRPr="001548F5" w:rsidRDefault="00676320" w:rsidP="001548F5"/>
    <w:p w:rsidR="00676320" w:rsidRDefault="009F2F57" w:rsidP="001548F5">
      <w:pPr>
        <w:rPr>
          <w:rFonts w:eastAsia="Times New Roman"/>
          <w:b/>
        </w:rPr>
      </w:pPr>
      <w:r w:rsidRPr="001548F5">
        <w:t>Одним из  механизмов повышения эффективности использования средств местного бюджета</w:t>
      </w:r>
      <w:r w:rsidR="00676320" w:rsidRPr="001548F5">
        <w:t xml:space="preserve">, </w:t>
      </w:r>
      <w:r w:rsidRPr="001548F5">
        <w:t xml:space="preserve"> является муниципальный заказ, который формируется преимущественно на конкурсной основе. За отчетный пери</w:t>
      </w:r>
      <w:r w:rsidR="00676320" w:rsidRPr="001548F5">
        <w:t>од администрацией проведено  1  аукцион</w:t>
      </w:r>
      <w:r w:rsidRPr="001548F5">
        <w:t xml:space="preserve"> в электронном виде, </w:t>
      </w:r>
      <w:r w:rsidR="00676320" w:rsidRPr="001548F5">
        <w:t xml:space="preserve"> </w:t>
      </w:r>
      <w:r w:rsidRPr="001548F5">
        <w:t xml:space="preserve">(по результатам </w:t>
      </w:r>
      <w:r w:rsidR="00676320" w:rsidRPr="001548F5">
        <w:t>аукциона заключен</w:t>
      </w:r>
      <w:r w:rsidRPr="001548F5">
        <w:t xml:space="preserve"> контракты на выполнение работ), </w:t>
      </w:r>
      <w:r w:rsidR="00676320" w:rsidRPr="001548F5">
        <w:t>на общую сумму</w:t>
      </w:r>
      <w:r w:rsidR="00676320" w:rsidRPr="002A3C92">
        <w:rPr>
          <w:rFonts w:eastAsia="Times New Roman"/>
        </w:rPr>
        <w:t xml:space="preserve">  </w:t>
      </w:r>
      <w:r w:rsidR="00676320" w:rsidRPr="002A3C92">
        <w:rPr>
          <w:rFonts w:eastAsia="Times New Roman"/>
          <w:b/>
        </w:rPr>
        <w:t>1</w:t>
      </w:r>
      <w:r w:rsidR="00434D2E">
        <w:rPr>
          <w:rFonts w:eastAsia="Times New Roman"/>
          <w:b/>
        </w:rPr>
        <w:t xml:space="preserve"> </w:t>
      </w:r>
      <w:r w:rsidR="00676320" w:rsidRPr="002A3C92">
        <w:rPr>
          <w:rFonts w:eastAsia="Times New Roman"/>
          <w:b/>
        </w:rPr>
        <w:t xml:space="preserve">млн. </w:t>
      </w:r>
      <w:r w:rsidR="00434D2E">
        <w:rPr>
          <w:rFonts w:eastAsia="Times New Roman"/>
          <w:b/>
        </w:rPr>
        <w:t>647</w:t>
      </w:r>
      <w:r w:rsidR="00676320" w:rsidRPr="002A3C92">
        <w:rPr>
          <w:rFonts w:eastAsia="Times New Roman"/>
          <w:b/>
        </w:rPr>
        <w:t xml:space="preserve"> тыс.</w:t>
      </w:r>
      <w:r w:rsidR="00434D2E">
        <w:rPr>
          <w:rFonts w:eastAsia="Times New Roman"/>
          <w:b/>
        </w:rPr>
        <w:t xml:space="preserve"> 420</w:t>
      </w:r>
      <w:r w:rsidR="00676320" w:rsidRPr="002A3C92">
        <w:rPr>
          <w:rFonts w:eastAsia="Times New Roman"/>
          <w:b/>
        </w:rPr>
        <w:t xml:space="preserve"> рублей</w:t>
      </w:r>
      <w:r w:rsidR="00676320" w:rsidRPr="002A3C92">
        <w:rPr>
          <w:rFonts w:eastAsia="Times New Roman"/>
        </w:rPr>
        <w:t xml:space="preserve">.  По итогам проведенного  аукциона сумма  составила </w:t>
      </w:r>
      <w:r w:rsidR="00676320" w:rsidRPr="002A3C92">
        <w:rPr>
          <w:rFonts w:eastAsia="Times New Roman"/>
          <w:b/>
        </w:rPr>
        <w:t xml:space="preserve">1 млн. 242 тыс. </w:t>
      </w:r>
      <w:r w:rsidR="002A3C92" w:rsidRPr="002A3C92">
        <w:rPr>
          <w:rFonts w:eastAsia="Times New Roman"/>
          <w:b/>
        </w:rPr>
        <w:t>155</w:t>
      </w:r>
      <w:r w:rsidR="00676320" w:rsidRPr="002A3C92">
        <w:rPr>
          <w:rFonts w:eastAsia="Times New Roman"/>
          <w:b/>
        </w:rPr>
        <w:t xml:space="preserve"> рублей</w:t>
      </w:r>
      <w:r w:rsidR="00676320" w:rsidRPr="002A3C92">
        <w:rPr>
          <w:rFonts w:eastAsia="Times New Roman"/>
        </w:rPr>
        <w:t xml:space="preserve">.   Экономия бюджетных средств - </w:t>
      </w:r>
      <w:r w:rsidR="00434D2E">
        <w:rPr>
          <w:rFonts w:eastAsia="Times New Roman"/>
          <w:b/>
        </w:rPr>
        <w:t xml:space="preserve"> 405 </w:t>
      </w:r>
      <w:r w:rsidR="00676320" w:rsidRPr="002A3C92">
        <w:rPr>
          <w:rFonts w:eastAsia="Times New Roman"/>
          <w:b/>
        </w:rPr>
        <w:t xml:space="preserve"> тыс.</w:t>
      </w:r>
      <w:r w:rsidR="00434D2E">
        <w:rPr>
          <w:rFonts w:eastAsia="Times New Roman"/>
          <w:b/>
        </w:rPr>
        <w:t xml:space="preserve"> 265</w:t>
      </w:r>
      <w:r w:rsidR="00676320" w:rsidRPr="002A3C92">
        <w:rPr>
          <w:rFonts w:eastAsia="Times New Roman"/>
          <w:b/>
        </w:rPr>
        <w:t xml:space="preserve"> рублей.</w:t>
      </w:r>
    </w:p>
    <w:p w:rsidR="009F2F57" w:rsidRPr="00676320" w:rsidRDefault="009F2F57" w:rsidP="00BF5F3A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B66A13" w:rsidRPr="00A02C58" w:rsidRDefault="00BF5F3A" w:rsidP="00A02C58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На отчет об исполнении бюджета Рощинского сельского поселен</w:t>
      </w:r>
      <w:r w:rsidR="000B0ED7">
        <w:rPr>
          <w:rFonts w:ascii="Times New Roman" w:eastAsia="Times New Roman" w:hAnsi="Times New Roman" w:cs="Times New Roman"/>
          <w:color w:val="212121"/>
          <w:sz w:val="24"/>
          <w:szCs w:val="24"/>
        </w:rPr>
        <w:t>ия за 2016 год, нами получено 28 февраля  2018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года,  </w:t>
      </w:r>
      <w:r w:rsidRPr="00574273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заключение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о внешней проверки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из Контрольно-счетной палаты Сосновского муниципального района, где в разделе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VIII</w:t>
      </w:r>
      <w:r w:rsidRPr="002B683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«Выводы и предложения» сказано, то Контрольно-счетной палатой подготовлено заключение на основании данных проверки годовой бюджетной отчетности. Внешняя проверка годового отчета «Об исполнении бюджета Рощинс</w:t>
      </w:r>
      <w:r w:rsidR="000B0ED7">
        <w:rPr>
          <w:rFonts w:ascii="Times New Roman" w:eastAsia="Times New Roman" w:hAnsi="Times New Roman" w:cs="Times New Roman"/>
          <w:color w:val="212121"/>
          <w:sz w:val="24"/>
          <w:szCs w:val="24"/>
        </w:rPr>
        <w:t>кого сельского поселения за 2017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год» и всех приложений к нему подтвердила его полноту, достоверность и соответствие данным отчета о кассовых поступлениях и выбытиях, составленных УФК по Челябинской области</w:t>
      </w:r>
    </w:p>
    <w:p w:rsidR="00AC4833" w:rsidRPr="00AC4833" w:rsidRDefault="007D23F1" w:rsidP="00E52EF3">
      <w:pPr>
        <w:shd w:val="clear" w:color="auto" w:fill="FFFFFF"/>
        <w:spacing w:before="100" w:beforeAutospacing="1" w:after="26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AC4833" w:rsidRPr="00AC4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смотря на финансовые трудности по наполнению бюджета в течение года и неравномерное поступление финансовых средств, исходя из имеющихся финансовых возможностей, администрация поселения исполняла полномочия, возложенные на неё Уставом пос</w:t>
      </w:r>
      <w:r w:rsidR="00A02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еления и Ф</w:t>
      </w:r>
      <w:r w:rsidR="00AC4833" w:rsidRPr="00AC4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едеральными законами. В настоящее время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администрацию </w:t>
      </w:r>
      <w:r w:rsidR="00A02E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возложено 7</w:t>
      </w:r>
      <w:r w:rsidR="00AC4833" w:rsidRPr="00AC4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полномочий</w:t>
      </w:r>
      <w:r w:rsidR="00A02E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переданных из Сосновского муниципального района  по соглашениям.</w:t>
      </w:r>
    </w:p>
    <w:p w:rsidR="00590C9B" w:rsidRDefault="00590C9B" w:rsidP="005D5191">
      <w:pPr>
        <w:shd w:val="clear" w:color="auto" w:fill="FFFFFF"/>
        <w:spacing w:before="100" w:beforeAutospacing="1" w:after="264" w:line="30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5D5191" w:rsidRPr="00880116" w:rsidRDefault="00590C9B" w:rsidP="005D5191">
      <w:pPr>
        <w:shd w:val="clear" w:color="auto" w:fill="FFFFFF"/>
        <w:spacing w:before="100" w:beforeAutospacing="1" w:after="264" w:line="30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ЗЕМЕЛЬНЫЕ ВОПРОСЫ</w:t>
      </w:r>
    </w:p>
    <w:p w:rsidR="00031F28" w:rsidRPr="00031F28" w:rsidRDefault="005D5191" w:rsidP="00031F28">
      <w:pPr>
        <w:jc w:val="both"/>
        <w:rPr>
          <w:rFonts w:ascii="Times New Roman" w:hAnsi="Times New Roman" w:cs="Times New Roman"/>
          <w:sz w:val="24"/>
          <w:szCs w:val="24"/>
        </w:rPr>
      </w:pPr>
      <w:r w:rsidRPr="00031F2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 </w:t>
      </w:r>
      <w:r w:rsidR="00491DB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Рощинском </w:t>
      </w:r>
      <w:r w:rsidRPr="00031F2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сельском поселении площадь всей земли </w:t>
      </w:r>
      <w:r w:rsidR="00031F28" w:rsidRPr="00031F28">
        <w:rPr>
          <w:rFonts w:ascii="Times New Roman" w:hAnsi="Times New Roman" w:cs="Times New Roman"/>
          <w:sz w:val="24"/>
          <w:szCs w:val="24"/>
        </w:rPr>
        <w:t xml:space="preserve">составляет  </w:t>
      </w:r>
      <w:smartTag w:uri="urn:schemas-microsoft-com:office:smarttags" w:element="metricconverter">
        <w:smartTagPr>
          <w:attr w:name="ProductID" w:val="5012 га"/>
        </w:smartTagPr>
        <w:r w:rsidR="00031F28" w:rsidRPr="00031F28">
          <w:rPr>
            <w:rFonts w:ascii="Times New Roman" w:hAnsi="Times New Roman" w:cs="Times New Roman"/>
            <w:b/>
            <w:sz w:val="24"/>
            <w:szCs w:val="24"/>
            <w:u w:val="single"/>
          </w:rPr>
          <w:t>5012 га</w:t>
        </w:r>
      </w:smartTag>
      <w:r w:rsidR="00031F28" w:rsidRPr="00031F28">
        <w:rPr>
          <w:rFonts w:ascii="Times New Roman" w:hAnsi="Times New Roman" w:cs="Times New Roman"/>
          <w:sz w:val="24"/>
          <w:szCs w:val="24"/>
        </w:rPr>
        <w:t xml:space="preserve"> (в том числе в собственности 646 га, (200 шт. паев в дер. Новое Поле по </w:t>
      </w:r>
      <w:smartTag w:uri="urn:schemas-microsoft-com:office:smarttags" w:element="metricconverter">
        <w:smartTagPr>
          <w:attr w:name="ProductID" w:val="2,5 га"/>
        </w:smartTagPr>
        <w:r w:rsidR="00031F28" w:rsidRPr="00031F28">
          <w:rPr>
            <w:rFonts w:ascii="Times New Roman" w:hAnsi="Times New Roman" w:cs="Times New Roman"/>
            <w:sz w:val="24"/>
            <w:szCs w:val="24"/>
          </w:rPr>
          <w:t>2,5 га</w:t>
        </w:r>
      </w:smartTag>
      <w:r w:rsidR="00031F28" w:rsidRPr="00031F28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031F28" w:rsidRPr="00031F28" w:rsidRDefault="00031F28" w:rsidP="00835C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F28">
        <w:rPr>
          <w:rFonts w:ascii="Times New Roman" w:hAnsi="Times New Roman" w:cs="Times New Roman"/>
          <w:sz w:val="24"/>
          <w:szCs w:val="24"/>
        </w:rPr>
        <w:t xml:space="preserve">- земли сельскохозяйственного назначения </w:t>
      </w:r>
      <w:smartTag w:uri="urn:schemas-microsoft-com:office:smarttags" w:element="metricconverter">
        <w:smartTagPr>
          <w:attr w:name="ProductID" w:val="2497 га"/>
        </w:smartTagPr>
        <w:r w:rsidRPr="00031F28">
          <w:rPr>
            <w:rFonts w:ascii="Times New Roman" w:hAnsi="Times New Roman" w:cs="Times New Roman"/>
            <w:sz w:val="24"/>
            <w:szCs w:val="24"/>
          </w:rPr>
          <w:t>2497 га</w:t>
        </w:r>
      </w:smartTag>
      <w:r w:rsidRPr="00031F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31F28" w:rsidRPr="00031F28" w:rsidRDefault="00031F28" w:rsidP="00835C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F28">
        <w:rPr>
          <w:rFonts w:ascii="Times New Roman" w:hAnsi="Times New Roman" w:cs="Times New Roman"/>
          <w:sz w:val="24"/>
          <w:szCs w:val="24"/>
        </w:rPr>
        <w:t xml:space="preserve">- земли населенных пунктов </w:t>
      </w:r>
      <w:smartTag w:uri="urn:schemas-microsoft-com:office:smarttags" w:element="metricconverter">
        <w:smartTagPr>
          <w:attr w:name="ProductID" w:val="201 га"/>
        </w:smartTagPr>
        <w:r w:rsidRPr="00031F28">
          <w:rPr>
            <w:rFonts w:ascii="Times New Roman" w:hAnsi="Times New Roman" w:cs="Times New Roman"/>
            <w:sz w:val="24"/>
            <w:szCs w:val="24"/>
          </w:rPr>
          <w:t>201 га</w:t>
        </w:r>
      </w:smartTag>
      <w:r w:rsidRPr="00031F28">
        <w:rPr>
          <w:rFonts w:ascii="Times New Roman" w:hAnsi="Times New Roman" w:cs="Times New Roman"/>
          <w:sz w:val="24"/>
          <w:szCs w:val="24"/>
        </w:rPr>
        <w:t xml:space="preserve">, земли промышленности </w:t>
      </w:r>
      <w:smartTag w:uri="urn:schemas-microsoft-com:office:smarttags" w:element="metricconverter">
        <w:smartTagPr>
          <w:attr w:name="ProductID" w:val="702 га"/>
        </w:smartTagPr>
        <w:r w:rsidRPr="00031F28">
          <w:rPr>
            <w:rFonts w:ascii="Times New Roman" w:hAnsi="Times New Roman" w:cs="Times New Roman"/>
            <w:sz w:val="24"/>
            <w:szCs w:val="24"/>
          </w:rPr>
          <w:t>702 га</w:t>
        </w:r>
      </w:smartTag>
      <w:r w:rsidRPr="00031F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31F28" w:rsidRPr="00031F28" w:rsidRDefault="00031F28" w:rsidP="00835C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F28">
        <w:rPr>
          <w:rFonts w:ascii="Times New Roman" w:hAnsi="Times New Roman" w:cs="Times New Roman"/>
          <w:sz w:val="24"/>
          <w:szCs w:val="24"/>
        </w:rPr>
        <w:t xml:space="preserve">- особо охраняемой территории и объектов </w:t>
      </w:r>
      <w:smartTag w:uri="urn:schemas-microsoft-com:office:smarttags" w:element="metricconverter">
        <w:smartTagPr>
          <w:attr w:name="ProductID" w:val="9 га"/>
        </w:smartTagPr>
        <w:r w:rsidRPr="00031F28">
          <w:rPr>
            <w:rFonts w:ascii="Times New Roman" w:hAnsi="Times New Roman" w:cs="Times New Roman"/>
            <w:sz w:val="24"/>
            <w:szCs w:val="24"/>
          </w:rPr>
          <w:t>9 га</w:t>
        </w:r>
      </w:smartTag>
      <w:r w:rsidRPr="00031F28">
        <w:rPr>
          <w:rFonts w:ascii="Times New Roman" w:hAnsi="Times New Roman" w:cs="Times New Roman"/>
          <w:sz w:val="24"/>
          <w:szCs w:val="24"/>
        </w:rPr>
        <w:t>,</w:t>
      </w:r>
    </w:p>
    <w:p w:rsidR="00031F28" w:rsidRPr="00031F28" w:rsidRDefault="00031F28" w:rsidP="00835C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F28">
        <w:rPr>
          <w:rFonts w:ascii="Times New Roman" w:hAnsi="Times New Roman" w:cs="Times New Roman"/>
          <w:sz w:val="24"/>
          <w:szCs w:val="24"/>
        </w:rPr>
        <w:t xml:space="preserve">- земли лесного фонда </w:t>
      </w:r>
      <w:smartTag w:uri="urn:schemas-microsoft-com:office:smarttags" w:element="metricconverter">
        <w:smartTagPr>
          <w:attr w:name="ProductID" w:val="-1452 га"/>
        </w:smartTagPr>
        <w:r w:rsidRPr="00031F28">
          <w:rPr>
            <w:rFonts w:ascii="Times New Roman" w:hAnsi="Times New Roman" w:cs="Times New Roman"/>
            <w:sz w:val="24"/>
            <w:szCs w:val="24"/>
          </w:rPr>
          <w:t>-1452 га</w:t>
        </w:r>
      </w:smartTag>
      <w:r w:rsidRPr="00031F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31F28" w:rsidRPr="008F09EF" w:rsidRDefault="00031F28" w:rsidP="00835C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E6D">
        <w:rPr>
          <w:sz w:val="32"/>
          <w:szCs w:val="32"/>
        </w:rPr>
        <w:t xml:space="preserve">- </w:t>
      </w:r>
      <w:r w:rsidRPr="008F09EF">
        <w:rPr>
          <w:rFonts w:ascii="Times New Roman" w:hAnsi="Times New Roman" w:cs="Times New Roman"/>
          <w:sz w:val="24"/>
          <w:szCs w:val="24"/>
        </w:rPr>
        <w:t>земли запаса-</w:t>
      </w:r>
      <w:smartTag w:uri="urn:schemas-microsoft-com:office:smarttags" w:element="metricconverter">
        <w:smartTagPr>
          <w:attr w:name="ProductID" w:val="151 га"/>
        </w:smartTagPr>
        <w:r w:rsidRPr="008F09EF">
          <w:rPr>
            <w:rFonts w:ascii="Times New Roman" w:hAnsi="Times New Roman" w:cs="Times New Roman"/>
            <w:sz w:val="24"/>
            <w:szCs w:val="24"/>
          </w:rPr>
          <w:t>151 га</w:t>
        </w:r>
      </w:smartTag>
      <w:r w:rsidRPr="008F09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1F28" w:rsidRPr="008F09EF" w:rsidRDefault="00031F28" w:rsidP="00835C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EF">
        <w:rPr>
          <w:rFonts w:ascii="Times New Roman" w:hAnsi="Times New Roman" w:cs="Times New Roman"/>
          <w:sz w:val="24"/>
          <w:szCs w:val="24"/>
        </w:rPr>
        <w:t>Имеется 19 крестьянско-фермерских хозяйств.</w:t>
      </w:r>
    </w:p>
    <w:p w:rsidR="00031F28" w:rsidRPr="008F09EF" w:rsidRDefault="00031F28" w:rsidP="00031F28">
      <w:pPr>
        <w:jc w:val="both"/>
        <w:rPr>
          <w:rFonts w:ascii="Times New Roman" w:hAnsi="Times New Roman" w:cs="Times New Roman"/>
          <w:sz w:val="24"/>
          <w:szCs w:val="24"/>
        </w:rPr>
      </w:pPr>
      <w:r w:rsidRPr="008F09EF">
        <w:rPr>
          <w:rFonts w:ascii="Times New Roman" w:hAnsi="Times New Roman" w:cs="Times New Roman"/>
          <w:sz w:val="24"/>
          <w:szCs w:val="24"/>
        </w:rPr>
        <w:lastRenderedPageBreak/>
        <w:t>Арендуемая площадь -  987, 7 га.</w:t>
      </w:r>
    </w:p>
    <w:p w:rsidR="005D5191" w:rsidRPr="00880116" w:rsidRDefault="00491DB0" w:rsidP="005D5191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Земельный </w:t>
      </w:r>
      <w:r w:rsidR="005D5191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налог для бюджетов поселений является важнейшим доходным источником. Плательщиками данного налога являются физические</w:t>
      </w:r>
      <w:r w:rsidR="00835CE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 юридические</w:t>
      </w:r>
      <w:r w:rsidR="005D5191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лица. Анализ задолженности показал, что в числе задолжников жители, не проживающие на территории поселения. Специалистами поселения принимаются меры по установлению места жительства данных граждан, им высылаются квитанции и письма с разъяснением необходимости погашения задолженности.</w:t>
      </w:r>
    </w:p>
    <w:p w:rsidR="005D5191" w:rsidRPr="00880116" w:rsidRDefault="005D5191" w:rsidP="005D5191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Проводится активная работа с жителями и дачниками с целью регистрации ими прав на земельные участки и имущество.</w:t>
      </w:r>
    </w:p>
    <w:p w:rsidR="005D5191" w:rsidRDefault="005D5191" w:rsidP="005D5191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Ведется тесная работа с налоговыми органами: предоставляется запрашиваемая ими информация.</w:t>
      </w:r>
    </w:p>
    <w:p w:rsidR="00835CED" w:rsidRPr="00880116" w:rsidRDefault="00835CED" w:rsidP="005D5191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5D5191" w:rsidRPr="00D42485" w:rsidRDefault="00835CED" w:rsidP="005D5191">
      <w:pPr>
        <w:shd w:val="clear" w:color="auto" w:fill="FFFFFF"/>
        <w:spacing w:before="100" w:beforeAutospacing="1" w:after="264" w:line="3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ФИЗИЧЕСКАЯ КУЛЬТУРА И СПОРТ</w:t>
      </w:r>
    </w:p>
    <w:p w:rsidR="005D5191" w:rsidRPr="00880116" w:rsidRDefault="005D5191" w:rsidP="00C118CB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Большое внимание в поселении удел</w:t>
      </w:r>
      <w:r w:rsidR="00FF1ACC">
        <w:rPr>
          <w:rFonts w:ascii="Times New Roman" w:eastAsia="Times New Roman" w:hAnsi="Times New Roman" w:cs="Times New Roman"/>
          <w:color w:val="212121"/>
          <w:sz w:val="24"/>
          <w:szCs w:val="24"/>
        </w:rPr>
        <w:t>яется развитию спорта.</w:t>
      </w:r>
    </w:p>
    <w:p w:rsidR="005D5191" w:rsidRDefault="00167644" w:rsidP="00C118CB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Не случайно </w:t>
      </w:r>
      <w:r w:rsidR="00FF1ACC">
        <w:rPr>
          <w:rFonts w:ascii="Times New Roman" w:eastAsia="Times New Roman" w:hAnsi="Times New Roman" w:cs="Times New Roman"/>
          <w:color w:val="212121"/>
          <w:sz w:val="24"/>
          <w:szCs w:val="24"/>
        </w:rPr>
        <w:t>Рощинское сельское поселение является лидером в спартакиаде Сосновского района</w:t>
      </w:r>
      <w:r w:rsidR="005D5191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которое способно </w:t>
      </w:r>
      <w:r w:rsidR="00FF1AC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участвовать  по всем </w:t>
      </w:r>
      <w:r w:rsidR="005D5191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10 обязательным видам спорта, определенным районом. </w:t>
      </w:r>
    </w:p>
    <w:p w:rsidR="007F306C" w:rsidRDefault="007F306C" w:rsidP="00C118CB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Традиционно в Рощинском сельском поселении, при поддержки Администрации поселения проходят крупные турниры по хоккею, шахматам, дзюдо, лыжным гонкам в которых принимают участие спортсмены Сосновского района и Челябинской области.</w:t>
      </w:r>
    </w:p>
    <w:p w:rsidR="00CB5DB7" w:rsidRDefault="00CB5DB7" w:rsidP="00C118CB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Каждый год, в п. Рощино и д. Казанцево заливается каток. Хоккейная команда «Фаворит» принимает участие в первенстве Сосновского района, а также в «Челябинской хоккейной лиге дворовых команд»</w:t>
      </w:r>
      <w:r w:rsidR="00B516F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объединяющая команды </w:t>
      </w:r>
      <w:r w:rsidR="00EB68F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 г. Челябинска, Сосновского района, с. </w:t>
      </w:r>
      <w:r w:rsidR="0015493B">
        <w:rPr>
          <w:rFonts w:ascii="Times New Roman" w:eastAsia="Times New Roman" w:hAnsi="Times New Roman" w:cs="Times New Roman"/>
          <w:color w:val="212121"/>
          <w:sz w:val="24"/>
          <w:szCs w:val="24"/>
        </w:rPr>
        <w:t>Кунашака</w:t>
      </w:r>
      <w:r w:rsidR="00EB68F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 с. Аргаяша и показывает достойные результаты. </w:t>
      </w:r>
    </w:p>
    <w:p w:rsidR="00EB68F9" w:rsidRDefault="00EB68F9" w:rsidP="00C118CB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 2016 году в Рощинском сельском поселении</w:t>
      </w:r>
      <w:r w:rsidR="0055705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после капитального ремонта официально начала работу «Детская юношеская спортивная школа по боксу». Ежедневно в спортзале Рощинского ДК проходят тренировки для детей и взрослых по футболу,</w:t>
      </w:r>
      <w:r w:rsidR="00D62DA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волейболу, </w:t>
      </w:r>
      <w:proofErr w:type="spellStart"/>
      <w:r w:rsidR="00D62DAA">
        <w:rPr>
          <w:rFonts w:ascii="Times New Roman" w:eastAsia="Times New Roman" w:hAnsi="Times New Roman" w:cs="Times New Roman"/>
          <w:color w:val="212121"/>
          <w:sz w:val="24"/>
          <w:szCs w:val="24"/>
        </w:rPr>
        <w:t>тхэкво</w:t>
      </w:r>
      <w:r w:rsidR="00557052">
        <w:rPr>
          <w:rFonts w:ascii="Times New Roman" w:eastAsia="Times New Roman" w:hAnsi="Times New Roman" w:cs="Times New Roman"/>
          <w:color w:val="212121"/>
          <w:sz w:val="24"/>
          <w:szCs w:val="24"/>
        </w:rPr>
        <w:t>ндо</w:t>
      </w:r>
      <w:proofErr w:type="spellEnd"/>
      <w:r w:rsidR="0055705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 боксу.</w:t>
      </w:r>
    </w:p>
    <w:p w:rsidR="00557052" w:rsidRDefault="00557052" w:rsidP="00C118CB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Ставшей традицией в п. Рощино в дни празднования «Дня Победы « и «Дня поселка Рощино»</w:t>
      </w:r>
      <w:r w:rsidR="005E393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проходят легкоатлетические эстафеты, соревнования по мини-футболу и другие спортивные мероприятия для детей </w:t>
      </w:r>
      <w:proofErr w:type="spellStart"/>
      <w:r w:rsidR="005E393D">
        <w:rPr>
          <w:rFonts w:ascii="Times New Roman" w:eastAsia="Times New Roman" w:hAnsi="Times New Roman" w:cs="Times New Roman"/>
          <w:color w:val="212121"/>
          <w:sz w:val="24"/>
          <w:szCs w:val="24"/>
        </w:rPr>
        <w:t>Рощинской</w:t>
      </w:r>
      <w:proofErr w:type="spellEnd"/>
      <w:r w:rsidR="005E393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СОШ и спортивных коллективов.</w:t>
      </w:r>
    </w:p>
    <w:p w:rsidR="005E393D" w:rsidRDefault="005E393D" w:rsidP="00C118CB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Количество детей, подростков и молодежи, регулярно занимающихся физической культурой и спортом составило более </w:t>
      </w:r>
      <w:r w:rsidR="009C3E53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0 человек.</w:t>
      </w:r>
    </w:p>
    <w:p w:rsidR="00E201F3" w:rsidRDefault="00E201F3" w:rsidP="00C118CB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 летние каникулы дети находят</w:t>
      </w:r>
      <w:r w:rsidR="008E4EB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там каждый свое</w:t>
      </w:r>
      <w:r w:rsidR="00430AA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занятие: наличие инвентаря позволяет им с пользой проводить свободное время.</w:t>
      </w:r>
    </w:p>
    <w:p w:rsidR="00C40AD9" w:rsidRPr="005E393D" w:rsidRDefault="00C40AD9" w:rsidP="00C118CB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5D5191" w:rsidRDefault="005D5191" w:rsidP="00C118CB">
      <w:pPr>
        <w:shd w:val="clear" w:color="auto" w:fill="FFFFFF"/>
        <w:spacing w:before="100" w:beforeAutospacing="1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К</w:t>
      </w:r>
      <w:r w:rsidR="0067663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УЛЬТУРА</w:t>
      </w:r>
    </w:p>
    <w:p w:rsidR="00BE2C3D" w:rsidRPr="00BE2C3D" w:rsidRDefault="00BE2C3D" w:rsidP="00BE2C3D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BE2C3D" w:rsidRDefault="00BE2C3D" w:rsidP="00BE2C3D">
      <w:pPr>
        <w:rPr>
          <w:rFonts w:ascii="Times New Roman" w:hAnsi="Times New Roman" w:cs="Times New Roman"/>
          <w:sz w:val="24"/>
          <w:szCs w:val="24"/>
        </w:rPr>
      </w:pPr>
      <w:r w:rsidRPr="00BE2C3D">
        <w:rPr>
          <w:rFonts w:ascii="Times New Roman" w:hAnsi="Times New Roman" w:cs="Times New Roman"/>
          <w:sz w:val="24"/>
          <w:szCs w:val="24"/>
        </w:rPr>
        <w:t xml:space="preserve"> На решение проблем организации досуга населения и приобщения жителей поселения к творчеству, культурному развитию направлена работа учреждения культуры. Сельские клубы и библиотеки остаются неотъемлемой и едва ли не самой значимой частью социальной структуры сельского поселения, общественной жизни местных жителей, способствующих сохранению </w:t>
      </w:r>
      <w:proofErr w:type="spellStart"/>
      <w:r w:rsidRPr="00BE2C3D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BE2C3D">
        <w:rPr>
          <w:rFonts w:ascii="Times New Roman" w:hAnsi="Times New Roman" w:cs="Times New Roman"/>
          <w:sz w:val="24"/>
          <w:szCs w:val="24"/>
        </w:rPr>
        <w:t xml:space="preserve">- культурного наследия России. У сельских библиотек множество функций, но основная — информационная, сельская </w:t>
      </w:r>
      <w:r w:rsidRPr="00BE2C3D">
        <w:rPr>
          <w:rFonts w:ascii="Times New Roman" w:hAnsi="Times New Roman" w:cs="Times New Roman"/>
          <w:sz w:val="24"/>
          <w:szCs w:val="24"/>
        </w:rPr>
        <w:lastRenderedPageBreak/>
        <w:t>библиотека — это центр информации для жителей поселения. В библиотеку охотно идут взрослые и дети — за книгой, за общением и просто так. Им нравится всѐ: и выставки литературы, и проводимые массовые мероприятия, уют и доброжелательная обстановка. Здесь всегда их встретят приветливо, посоветуют, что почитать</w:t>
      </w:r>
      <w:r w:rsidR="00A7326E">
        <w:rPr>
          <w:rFonts w:ascii="Times New Roman" w:hAnsi="Times New Roman" w:cs="Times New Roman"/>
          <w:sz w:val="24"/>
          <w:szCs w:val="24"/>
        </w:rPr>
        <w:t>.</w:t>
      </w:r>
    </w:p>
    <w:p w:rsidR="00A7326E" w:rsidRPr="00880116" w:rsidRDefault="00A7326E" w:rsidP="00A7326E">
      <w:pPr>
        <w:shd w:val="clear" w:color="auto" w:fill="FFFFFF"/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Работниками библиотеки привлечено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1</w:t>
      </w:r>
      <w:r w:rsidR="008C78DD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954 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читателей, из них: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</w:p>
    <w:p w:rsidR="00A7326E" w:rsidRPr="00880116" w:rsidRDefault="00A7326E" w:rsidP="00A7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-дети- </w:t>
      </w:r>
      <w:r w:rsidR="008C78DD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1109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чел. </w:t>
      </w:r>
    </w:p>
    <w:p w:rsidR="00A7326E" w:rsidRPr="00880116" w:rsidRDefault="00A7326E" w:rsidP="00A7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-молодежь- </w:t>
      </w:r>
      <w:r w:rsidR="008C78DD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271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чел. </w:t>
      </w:r>
    </w:p>
    <w:p w:rsidR="00A7326E" w:rsidRPr="00880116" w:rsidRDefault="00A7326E" w:rsidP="00A7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Посещений всего-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1</w:t>
      </w:r>
      <w:r w:rsidR="008C78DD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4788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чел.</w:t>
      </w:r>
    </w:p>
    <w:p w:rsidR="00A7326E" w:rsidRPr="00880116" w:rsidRDefault="00A7326E" w:rsidP="00A7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 массовых мероприятиях приняли участие </w:t>
      </w:r>
      <w:r w:rsidR="00B33763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3551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чел. </w:t>
      </w:r>
    </w:p>
    <w:p w:rsidR="00A7326E" w:rsidRPr="00880116" w:rsidRDefault="00A7326E" w:rsidP="00A7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Книговыдача составила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40</w:t>
      </w:r>
      <w:r w:rsidR="00B33763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908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экземпляров.</w:t>
      </w:r>
    </w:p>
    <w:p w:rsidR="00A7326E" w:rsidRPr="00BE2C3D" w:rsidRDefault="00A7326E" w:rsidP="00BE2C3D">
      <w:pPr>
        <w:rPr>
          <w:rFonts w:ascii="Times New Roman" w:hAnsi="Times New Roman" w:cs="Times New Roman"/>
          <w:b/>
          <w:sz w:val="24"/>
          <w:szCs w:val="24"/>
        </w:rPr>
      </w:pPr>
    </w:p>
    <w:p w:rsidR="005D5191" w:rsidRPr="00880116" w:rsidRDefault="00167644" w:rsidP="005D5191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0A1B3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ДК 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Культуры</w:t>
      </w:r>
      <w:r w:rsidR="005D5191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– единственное культурное учреждение, полномочи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я которого не переданы в район.</w:t>
      </w:r>
      <w:r w:rsidR="00F1665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5D5191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В праздничные дни  и на концертах ДК, как правило, забит до отказа, а по будням здесь занимаются в многочисленных кружках вс</w:t>
      </w:r>
      <w:r w:rsidR="00F1665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е желающие. На базе Рощинского ДК </w:t>
      </w:r>
      <w:r w:rsidR="005D5191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реализуется работа самодеятельных коллективов, детских кружков и студий: </w:t>
      </w:r>
      <w:r w:rsidR="007455C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более </w:t>
      </w:r>
      <w:r w:rsidR="005D5191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20 лет радует жителей поселени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я танцевальный коллектив «Веснушки</w:t>
      </w:r>
      <w:r w:rsidR="005D5191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»,</w:t>
      </w:r>
      <w:r w:rsidR="00A0797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более 5 лет </w:t>
      </w:r>
      <w:r w:rsidR="009B6F50">
        <w:rPr>
          <w:rFonts w:ascii="Times New Roman" w:eastAsia="Times New Roman" w:hAnsi="Times New Roman" w:cs="Times New Roman"/>
          <w:color w:val="212121"/>
          <w:sz w:val="24"/>
          <w:szCs w:val="24"/>
        </w:rPr>
        <w:t>–</w:t>
      </w:r>
      <w:r w:rsidR="00A0797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9B6F5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народный </w:t>
      </w:r>
      <w:r w:rsidR="0071475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ансамбль </w:t>
      </w:r>
      <w:r w:rsidR="009B6F50">
        <w:rPr>
          <w:rFonts w:ascii="Times New Roman" w:eastAsia="Times New Roman" w:hAnsi="Times New Roman" w:cs="Times New Roman"/>
          <w:color w:val="212121"/>
          <w:sz w:val="24"/>
          <w:szCs w:val="24"/>
        </w:rPr>
        <w:t>казачий ансамбль «Дубрава»</w:t>
      </w:r>
      <w:r w:rsidR="008A6A7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4232C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 т.д. С</w:t>
      </w:r>
      <w:r w:rsidR="008A6A7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оздано </w:t>
      </w:r>
      <w:r w:rsidR="008A6A7C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34 </w:t>
      </w:r>
      <w:r w:rsidR="008A6A7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клубных кружков в которых принимают участие </w:t>
      </w:r>
      <w:r w:rsidR="002431C6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649</w:t>
      </w:r>
      <w:r w:rsidR="008A6A7C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человек</w:t>
      </w:r>
      <w:r w:rsidR="00580BB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. </w:t>
      </w:r>
      <w:r w:rsidR="005D5191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Работниками культуры проводятся различные культурно-массовые мероприятия. Они радуют  зрителей яркими выступлениями и красочными костюмами, изготовленными своими руками.</w:t>
      </w:r>
    </w:p>
    <w:p w:rsidR="005D5191" w:rsidRPr="00880116" w:rsidRDefault="005D5191" w:rsidP="005D5191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Раб</w:t>
      </w:r>
      <w:r w:rsidR="00167644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отниками</w:t>
      </w:r>
      <w:r w:rsidR="0065791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167644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ДК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на территории поселения проведено </w:t>
      </w:r>
      <w:r w:rsidR="002431C6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350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мероприятий, количество посетителей </w:t>
      </w:r>
      <w:r w:rsidR="00657913" w:rsidRPr="00657913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2</w:t>
      </w:r>
      <w:r w:rsidR="002D6578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1 440 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человек. </w:t>
      </w:r>
    </w:p>
    <w:p w:rsidR="005D5191" w:rsidRPr="00880116" w:rsidRDefault="005D5191" w:rsidP="005D5191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Из общего количества мероприятий проведено:</w:t>
      </w:r>
    </w:p>
    <w:p w:rsidR="005D5191" w:rsidRPr="00880116" w:rsidRDefault="005D5191" w:rsidP="005D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 детьми </w:t>
      </w:r>
      <w:r w:rsidR="002D6578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194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количество посетителей - </w:t>
      </w:r>
      <w:r w:rsidR="002D6578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9945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человек;</w:t>
      </w:r>
    </w:p>
    <w:p w:rsidR="005D5191" w:rsidRPr="00880116" w:rsidRDefault="005D5191" w:rsidP="005D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 молодежью </w:t>
      </w:r>
      <w:r w:rsidR="002D6578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21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, количество посетителей- </w:t>
      </w:r>
      <w:r w:rsidR="002D6578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11115 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человек.</w:t>
      </w:r>
    </w:p>
    <w:p w:rsidR="005D5191" w:rsidRPr="00880116" w:rsidRDefault="0064716C" w:rsidP="005D5191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Торжественно отпраздновали  День Победы. </w:t>
      </w:r>
      <w:r w:rsidR="005D5191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Данное мероприятие сближает всех жителей не только отдельного населенного пункта, но и всего поселения. </w:t>
      </w:r>
    </w:p>
    <w:p w:rsidR="005D5191" w:rsidRPr="00880116" w:rsidRDefault="005D5191" w:rsidP="005D5191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С успехом проходят праздничные концерты и мероприятия: к 23 февраля, 8 марта, Дню России, Международному Дню защиты детей, новогодние и рождественск</w:t>
      </w:r>
      <w:r w:rsidR="00A2660D">
        <w:rPr>
          <w:rFonts w:ascii="Times New Roman" w:eastAsia="Times New Roman" w:hAnsi="Times New Roman" w:cs="Times New Roman"/>
          <w:color w:val="212121"/>
          <w:sz w:val="24"/>
          <w:szCs w:val="24"/>
        </w:rPr>
        <w:t>ие гуляния, Масленица, День поселка, День пожилого человека, Троица и т.д.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:rsidR="005D5191" w:rsidRDefault="005D5191" w:rsidP="005D5191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Вы  можете</w:t>
      </w:r>
      <w:r w:rsidR="005C0D26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дать оценку работы ДК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по проведенным мероприятиям. </w:t>
      </w:r>
    </w:p>
    <w:p w:rsidR="007455C9" w:rsidRPr="00880116" w:rsidRDefault="007455C9" w:rsidP="005D5191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5D5191" w:rsidRPr="00880116" w:rsidRDefault="005D5191" w:rsidP="005D5191">
      <w:pPr>
        <w:shd w:val="clear" w:color="auto" w:fill="FFFFFF"/>
        <w:spacing w:before="100" w:beforeAutospacing="1" w:after="264" w:line="30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Р</w:t>
      </w:r>
      <w:r w:rsidR="00D24C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АБОТА С ОБРАЩЕНИЯМИ ГРАЖДАН</w:t>
      </w:r>
    </w:p>
    <w:p w:rsidR="005D5191" w:rsidRPr="00880116" w:rsidRDefault="005D5191" w:rsidP="00025525">
      <w:pPr>
        <w:shd w:val="clear" w:color="auto" w:fill="FFFFFF"/>
        <w:tabs>
          <w:tab w:val="left" w:pos="7513"/>
        </w:tabs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Вся работа Администрации – это забота о населении. За отчетный период, на личный прием  к Главе поселения и работникам Администрации обратилось – </w:t>
      </w:r>
      <w:r w:rsidR="00025525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1</w:t>
      </w:r>
      <w:r w:rsidR="00115A7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30 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человек по самым разнообразн</w:t>
      </w:r>
      <w:r w:rsidR="0002552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ым вопросам. Было рассмотрено </w:t>
      </w:r>
      <w:r w:rsidR="005F0BF7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1</w:t>
      </w:r>
      <w:r w:rsidR="00115A7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19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письменных заявлений. В основном это жизненные вопросы,  касающиеся улучшения жилищных условий, оформление жилья в собственность, строительства, материального положения, вопросам землепользования и т. д. Выдано </w:t>
      </w:r>
      <w:r w:rsidR="00115A7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6670 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справок, оформлялись документы на получение субсидии, льгот, адресной помощи, детских пособий, материальной помощи и электроснабжения, оформления домовладений и земельных участков в собственность.</w:t>
      </w:r>
    </w:p>
    <w:p w:rsidR="005D5191" w:rsidRPr="00C0341A" w:rsidRDefault="005D5191" w:rsidP="005D5191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Сотрудниками Администрации регулярно проводились подворные обходы,   подготавливались отчеты о деятельности Администрации, а также ответы на письма и запросы органов власти, организаций и населению (за отчетный </w:t>
      </w:r>
      <w:r w:rsidRPr="00C0341A">
        <w:rPr>
          <w:rFonts w:ascii="Times New Roman" w:eastAsia="Times New Roman" w:hAnsi="Times New Roman" w:cs="Times New Roman"/>
          <w:color w:val="212121"/>
          <w:sz w:val="24"/>
          <w:szCs w:val="24"/>
        </w:rPr>
        <w:t>период входящих писем –</w:t>
      </w:r>
      <w:r w:rsidR="00811348" w:rsidRPr="00C0341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  <w:r w:rsidR="00115A7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1567</w:t>
      </w:r>
      <w:r w:rsidR="00515E9C" w:rsidRPr="00C0341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исходящих </w:t>
      </w:r>
      <w:r w:rsidR="00115A7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961</w:t>
      </w:r>
      <w:r w:rsidR="004C6E22" w:rsidRPr="00C0341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,</w:t>
      </w:r>
      <w:r w:rsidR="004C6E22" w:rsidRPr="00C0341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по электронной почте - </w:t>
      </w:r>
      <w:r w:rsidR="00855FFC" w:rsidRPr="00855FFC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587</w:t>
      </w:r>
      <w:r w:rsidRPr="00C0341A">
        <w:rPr>
          <w:rFonts w:ascii="Times New Roman" w:eastAsia="Times New Roman" w:hAnsi="Times New Roman" w:cs="Times New Roman"/>
          <w:color w:val="212121"/>
          <w:sz w:val="24"/>
          <w:szCs w:val="24"/>
        </w:rPr>
        <w:t>).  </w:t>
      </w:r>
    </w:p>
    <w:p w:rsidR="00C0341A" w:rsidRPr="00C0341A" w:rsidRDefault="00C0341A" w:rsidP="00C0341A">
      <w:pPr>
        <w:rPr>
          <w:rFonts w:ascii="Times New Roman" w:hAnsi="Times New Roman" w:cs="Times New Roman"/>
          <w:sz w:val="24"/>
          <w:szCs w:val="24"/>
        </w:rPr>
      </w:pPr>
      <w:r w:rsidRPr="00C0341A">
        <w:rPr>
          <w:rFonts w:ascii="Times New Roman" w:hAnsi="Times New Roman" w:cs="Times New Roman"/>
          <w:sz w:val="24"/>
          <w:szCs w:val="24"/>
        </w:rPr>
        <w:lastRenderedPageBreak/>
        <w:t>В своей работе аппарат Администрации стремился к тому, чтобы ни одно обращение жителей не осталось без рассмотрения.</w:t>
      </w:r>
    </w:p>
    <w:p w:rsidR="005D5191" w:rsidRPr="00880116" w:rsidRDefault="005D5191" w:rsidP="005D5191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Цель нашей работы – рост благосостояния жителей нашего поселения. И от того, как мы слаженно будем работать, во многом будет зависеть выполнение поставленных задач. </w:t>
      </w:r>
    </w:p>
    <w:p w:rsidR="005D5191" w:rsidRPr="00880116" w:rsidRDefault="005D5191" w:rsidP="005D5191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Администрацией поселения принимаются все меры для решения поставленных задач, для решения основных вопросов жизнеобеспечения жителей нашего поселения. Все работы были и будут направлены на улучшение качества жизни нашего поселения.</w:t>
      </w:r>
    </w:p>
    <w:p w:rsidR="005D5191" w:rsidRPr="00880116" w:rsidRDefault="005D5191" w:rsidP="005D5191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Проводится работа с неблагополучными семьями и трудными подростками, оказываем всестороннюю помощь  семьям, попавшим в трудную жизненную ситуацию.</w:t>
      </w:r>
    </w:p>
    <w:p w:rsidR="005D5191" w:rsidRPr="00880116" w:rsidRDefault="005D5191" w:rsidP="005D5191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На территории поселения достаточно торговых точек, у нас их </w:t>
      </w:r>
      <w:r w:rsidRPr="000B6E5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8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</w:p>
    <w:p w:rsidR="005D5191" w:rsidRPr="00880116" w:rsidRDefault="005D5191" w:rsidP="005D5191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Работает </w:t>
      </w:r>
      <w:r w:rsidR="005C0D26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офис врача общей практики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5D5191" w:rsidRPr="00880116" w:rsidRDefault="005D5191" w:rsidP="005D5191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Функци</w:t>
      </w:r>
      <w:r w:rsidR="005C0D26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онирует</w:t>
      </w:r>
      <w:r w:rsidR="004B6B7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молельный дом прихода «</w:t>
      </w:r>
      <w:proofErr w:type="spellStart"/>
      <w:r w:rsidR="004B6B72">
        <w:rPr>
          <w:rFonts w:ascii="Times New Roman" w:eastAsia="Times New Roman" w:hAnsi="Times New Roman" w:cs="Times New Roman"/>
          <w:color w:val="212121"/>
          <w:sz w:val="24"/>
          <w:szCs w:val="24"/>
        </w:rPr>
        <w:t>Живоносный</w:t>
      </w:r>
      <w:proofErr w:type="spellEnd"/>
      <w:r w:rsidR="004B6B7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источник» </w:t>
      </w:r>
      <w:r w:rsidR="005C0D26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 п.</w:t>
      </w:r>
      <w:r w:rsidR="004667D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5C0D26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Рощино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</w:p>
    <w:p w:rsidR="005D5191" w:rsidRDefault="00855FFC" w:rsidP="005D5191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 2017 году также </w:t>
      </w:r>
      <w:r w:rsidR="006E516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продолжается </w:t>
      </w:r>
      <w:r w:rsidR="005D5191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строительство храма в честь Казанской ик</w:t>
      </w:r>
      <w:r w:rsidR="00F92AED">
        <w:rPr>
          <w:rFonts w:ascii="Times New Roman" w:eastAsia="Times New Roman" w:hAnsi="Times New Roman" w:cs="Times New Roman"/>
          <w:color w:val="212121"/>
          <w:sz w:val="24"/>
          <w:szCs w:val="24"/>
        </w:rPr>
        <w:t>оны Божией Матери.</w:t>
      </w:r>
    </w:p>
    <w:p w:rsidR="00BF2C68" w:rsidRPr="00880116" w:rsidRDefault="00BF2C68" w:rsidP="005D5191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5D5191" w:rsidRPr="00880116" w:rsidRDefault="005D5191" w:rsidP="005D5191">
      <w:pPr>
        <w:shd w:val="clear" w:color="auto" w:fill="FFFFFF"/>
        <w:spacing w:before="100" w:beforeAutospacing="1" w:after="264" w:line="30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Б</w:t>
      </w:r>
      <w:r w:rsidR="00D24C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ЛАГОУСТРОЙСТВО</w:t>
      </w:r>
      <w:r w:rsidR="00B417A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и ЖКХ</w:t>
      </w:r>
    </w:p>
    <w:p w:rsidR="001B6554" w:rsidRPr="00A356D5" w:rsidRDefault="001B6554" w:rsidP="00D80398">
      <w:pPr>
        <w:pStyle w:val="ConsPlusNormal"/>
        <w:spacing w:line="276" w:lineRule="auto"/>
        <w:rPr>
          <w:sz w:val="24"/>
          <w:szCs w:val="24"/>
        </w:rPr>
      </w:pPr>
      <w:r w:rsidRPr="00A356D5">
        <w:rPr>
          <w:sz w:val="24"/>
          <w:szCs w:val="24"/>
        </w:rPr>
        <w:t xml:space="preserve">Одним из самых актуальных вопросов был и остается вопрос благоустройства территории.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</w:t>
      </w:r>
    </w:p>
    <w:p w:rsidR="005D5191" w:rsidRPr="00880116" w:rsidRDefault="005D5191" w:rsidP="005D5191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Вопросы благоустройства территории сельского поселения за отчетный период также заслуживают особого внимания. С апреля месяца население активно начало заниматься уборкой своих придомовых территорий. В течение  весенне-летнего</w:t>
      </w:r>
      <w:r w:rsidR="00AA45E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периода регулярно проводился </w:t>
      </w:r>
      <w:proofErr w:type="spellStart"/>
      <w:r w:rsidR="00AA45E9"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кос</w:t>
      </w:r>
      <w:proofErr w:type="spellEnd"/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внутри поселковых дорог, придомовых территорий.</w:t>
      </w:r>
    </w:p>
    <w:p w:rsidR="005D5191" w:rsidRPr="00880116" w:rsidRDefault="005D5191" w:rsidP="005D5191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С 1 апреля объявлен месячник по уборке территории поселения. Нам необходимо совместными усилиями привести наш общий дом в порядок. Я думаю и уверен</w:t>
      </w:r>
      <w:r w:rsidR="005C0D26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, что всем хочется жить в красивом, уютном, чистом  и благоустроенном селе или поселке. А, как известно, чисто не там, где убирают, а там, где не сорят. Это не потребует больших усилий, если мы просто начнем уважать себя и своих односельчан.  </w:t>
      </w:r>
    </w:p>
    <w:p w:rsidR="00A83B71" w:rsidRDefault="005D5191" w:rsidP="005D5191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Заключались договора со службой занятости о совместной деятельности по орган</w:t>
      </w:r>
      <w:r w:rsidR="005C0D26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изации и проведении работ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по благоустройству населенных пунктов.</w:t>
      </w:r>
    </w:p>
    <w:p w:rsidR="00B417A2" w:rsidRPr="009D4E3C" w:rsidRDefault="00B417A2" w:rsidP="005D5191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</w:pPr>
      <w:r w:rsidRPr="009D4E3C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 xml:space="preserve"> В 2018 году планируются следующие виды работ: </w:t>
      </w:r>
    </w:p>
    <w:p w:rsidR="00B417A2" w:rsidRDefault="00B417A2" w:rsidP="00B417A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- Проектирование и строительство напорного коллектора п. Светлый</w:t>
      </w:r>
    </w:p>
    <w:p w:rsidR="00B417A2" w:rsidRDefault="00B417A2" w:rsidP="00B417A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- Установка дополнительных насосов и замена задвижек п. Рощино</w:t>
      </w:r>
    </w:p>
    <w:p w:rsidR="00B417A2" w:rsidRDefault="00B417A2" w:rsidP="00B417A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- Модернизация КНС № 48</w:t>
      </w:r>
    </w:p>
    <w:p w:rsidR="00B417A2" w:rsidRDefault="00B417A2" w:rsidP="00B417A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- Замена водопровода ул. Уральская п. Рощино</w:t>
      </w:r>
    </w:p>
    <w:p w:rsidR="00B417A2" w:rsidRDefault="00B417A2" w:rsidP="00B417A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- Благоустройство двора ул. Ленина 11, 13, Фабричная 1, 3</w:t>
      </w:r>
    </w:p>
    <w:p w:rsidR="00B417A2" w:rsidRDefault="00B417A2" w:rsidP="00B417A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- Озеленение поселка</w:t>
      </w:r>
    </w:p>
    <w:p w:rsidR="001073F8" w:rsidRPr="00880116" w:rsidRDefault="00B417A2" w:rsidP="00CC24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- установка детских и спортивных площадок и т.д.</w:t>
      </w:r>
    </w:p>
    <w:p w:rsidR="005D5191" w:rsidRPr="00880116" w:rsidRDefault="005D5191" w:rsidP="005D5191">
      <w:pPr>
        <w:shd w:val="clear" w:color="auto" w:fill="FFFFFF"/>
        <w:spacing w:before="100" w:beforeAutospacing="1" w:after="264" w:line="30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Д</w:t>
      </w:r>
      <w:r w:rsidR="00D24C7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ОРОГИ</w:t>
      </w:r>
    </w:p>
    <w:p w:rsidR="005D5191" w:rsidRDefault="002965F6" w:rsidP="005C0D26">
      <w:pPr>
        <w:shd w:val="clear" w:color="auto" w:fill="FFFFFF"/>
        <w:spacing w:before="100" w:beforeAutospacing="1" w:after="264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В 2017</w:t>
      </w:r>
      <w:r w:rsidR="005D5191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году</w:t>
      </w:r>
      <w:r w:rsidR="006401D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 был проведен ямочный ремонт дорог </w:t>
      </w:r>
      <w:r w:rsidR="00EF4AB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п. Рощино,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проведено устройство </w:t>
      </w:r>
      <w:r w:rsidR="00B7490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пешеходного перехода около школы. </w:t>
      </w:r>
      <w:r w:rsidR="00226AA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047E63">
        <w:rPr>
          <w:rFonts w:ascii="Times New Roman" w:hAnsi="Times New Roman" w:cs="Times New Roman"/>
          <w:sz w:val="24"/>
          <w:szCs w:val="24"/>
        </w:rPr>
        <w:t xml:space="preserve">На автомобильных дорогах Рощинского поселения проводилась подсыпка </w:t>
      </w:r>
      <w:proofErr w:type="spellStart"/>
      <w:r w:rsidR="00047E63">
        <w:rPr>
          <w:rFonts w:ascii="Times New Roman" w:hAnsi="Times New Roman" w:cs="Times New Roman"/>
          <w:sz w:val="24"/>
          <w:szCs w:val="24"/>
        </w:rPr>
        <w:t>вскрышкой</w:t>
      </w:r>
      <w:proofErr w:type="spellEnd"/>
      <w:r w:rsidR="00047E63">
        <w:rPr>
          <w:rFonts w:ascii="Times New Roman" w:hAnsi="Times New Roman" w:cs="Times New Roman"/>
          <w:sz w:val="24"/>
          <w:szCs w:val="24"/>
        </w:rPr>
        <w:t>. Весной и осень регулярно грейдируются грунтовые дороги</w:t>
      </w:r>
      <w:r w:rsidR="003F60CC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347AFF" w:rsidRPr="009D4E3C" w:rsidRDefault="00347AFF" w:rsidP="00347AFF">
      <w:pPr>
        <w:pStyle w:val="ConsPlusNormal"/>
        <w:spacing w:line="276" w:lineRule="auto"/>
        <w:rPr>
          <w:sz w:val="24"/>
          <w:szCs w:val="24"/>
          <w:u w:val="single"/>
        </w:rPr>
      </w:pPr>
      <w:r w:rsidRPr="009D4E3C">
        <w:rPr>
          <w:u w:val="single"/>
        </w:rPr>
        <w:t xml:space="preserve">На </w:t>
      </w:r>
      <w:r w:rsidR="00B74900" w:rsidRPr="009D4E3C">
        <w:rPr>
          <w:sz w:val="24"/>
          <w:szCs w:val="24"/>
          <w:u w:val="single"/>
        </w:rPr>
        <w:t>2018</w:t>
      </w:r>
      <w:r w:rsidRPr="009D4E3C">
        <w:rPr>
          <w:sz w:val="24"/>
          <w:szCs w:val="24"/>
          <w:u w:val="single"/>
        </w:rPr>
        <w:t xml:space="preserve"> год запланирована следующая работа: </w:t>
      </w:r>
    </w:p>
    <w:p w:rsidR="00347AFF" w:rsidRPr="00EC0EFC" w:rsidRDefault="00347AFF" w:rsidP="00347AFF">
      <w:pPr>
        <w:pStyle w:val="ConsPlusNormal"/>
        <w:spacing w:line="276" w:lineRule="auto"/>
        <w:rPr>
          <w:sz w:val="24"/>
          <w:szCs w:val="24"/>
        </w:rPr>
      </w:pPr>
      <w:r w:rsidRPr="00EC0EFC">
        <w:rPr>
          <w:sz w:val="24"/>
          <w:szCs w:val="24"/>
        </w:rPr>
        <w:t xml:space="preserve">     - </w:t>
      </w:r>
      <w:r w:rsidR="00B74900">
        <w:rPr>
          <w:sz w:val="24"/>
          <w:szCs w:val="24"/>
        </w:rPr>
        <w:t xml:space="preserve">продолжение оформления </w:t>
      </w:r>
      <w:r w:rsidRPr="00EC0EFC">
        <w:rPr>
          <w:sz w:val="24"/>
          <w:szCs w:val="24"/>
        </w:rPr>
        <w:t>дорог  в собственность администрации сельского поселения; </w:t>
      </w:r>
    </w:p>
    <w:p w:rsidR="00347AFF" w:rsidRPr="00EC0EFC" w:rsidRDefault="00347AFF" w:rsidP="00347AFF">
      <w:pPr>
        <w:pStyle w:val="ConsPlusNormal"/>
        <w:spacing w:line="276" w:lineRule="auto"/>
        <w:rPr>
          <w:sz w:val="24"/>
          <w:szCs w:val="24"/>
        </w:rPr>
      </w:pPr>
      <w:r w:rsidRPr="00EC0EFC">
        <w:rPr>
          <w:sz w:val="24"/>
          <w:szCs w:val="24"/>
        </w:rPr>
        <w:t>     -  </w:t>
      </w:r>
      <w:proofErr w:type="spellStart"/>
      <w:r w:rsidRPr="00EC0EFC">
        <w:rPr>
          <w:sz w:val="24"/>
          <w:szCs w:val="24"/>
        </w:rPr>
        <w:t>грейдирование</w:t>
      </w:r>
      <w:proofErr w:type="spellEnd"/>
      <w:r w:rsidRPr="00EC0EFC">
        <w:rPr>
          <w:sz w:val="24"/>
          <w:szCs w:val="24"/>
        </w:rPr>
        <w:t> и отсыпка </w:t>
      </w:r>
      <w:r w:rsidR="00B74900">
        <w:rPr>
          <w:sz w:val="24"/>
          <w:szCs w:val="24"/>
        </w:rPr>
        <w:t>дорог.</w:t>
      </w:r>
      <w:r w:rsidRPr="00EC0EFC">
        <w:rPr>
          <w:sz w:val="24"/>
          <w:szCs w:val="24"/>
        </w:rPr>
        <w:t> </w:t>
      </w:r>
    </w:p>
    <w:p w:rsidR="00347AFF" w:rsidRPr="00EC0EFC" w:rsidRDefault="00347AFF" w:rsidP="00347AFF">
      <w:pPr>
        <w:pStyle w:val="ConsPlusNormal"/>
        <w:spacing w:line="276" w:lineRule="auto"/>
        <w:rPr>
          <w:sz w:val="24"/>
          <w:szCs w:val="24"/>
        </w:rPr>
      </w:pPr>
      <w:r w:rsidRPr="00EC0EFC">
        <w:rPr>
          <w:sz w:val="24"/>
          <w:szCs w:val="24"/>
        </w:rPr>
        <w:t xml:space="preserve">     - </w:t>
      </w:r>
      <w:r w:rsidR="00B74900">
        <w:rPr>
          <w:sz w:val="24"/>
          <w:szCs w:val="24"/>
        </w:rPr>
        <w:t xml:space="preserve">асфальтирование дороги ул. </w:t>
      </w:r>
      <w:r w:rsidR="00CC2449">
        <w:rPr>
          <w:sz w:val="24"/>
          <w:szCs w:val="24"/>
        </w:rPr>
        <w:t>1 Мая д. Казанцево</w:t>
      </w:r>
    </w:p>
    <w:p w:rsidR="00347AFF" w:rsidRPr="00880116" w:rsidRDefault="00347AFF" w:rsidP="00B74900">
      <w:pPr>
        <w:pStyle w:val="ConsPlusNormal"/>
        <w:spacing w:line="276" w:lineRule="auto"/>
        <w:rPr>
          <w:color w:val="212121"/>
          <w:sz w:val="24"/>
          <w:szCs w:val="24"/>
        </w:rPr>
      </w:pPr>
      <w:r w:rsidRPr="00EC0EFC">
        <w:rPr>
          <w:sz w:val="24"/>
          <w:szCs w:val="24"/>
        </w:rPr>
        <w:t>       </w:t>
      </w:r>
    </w:p>
    <w:p w:rsidR="005D5191" w:rsidRPr="00880116" w:rsidRDefault="00B74900" w:rsidP="005D5191">
      <w:pPr>
        <w:shd w:val="clear" w:color="auto" w:fill="FFFFFF"/>
        <w:spacing w:before="100" w:beforeAutospacing="1" w:after="264" w:line="30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ВОИНСКИЙ  УЧЕТ</w:t>
      </w:r>
    </w:p>
    <w:p w:rsidR="005D5191" w:rsidRPr="002B6747" w:rsidRDefault="005D5191" w:rsidP="005D5191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 воинском учете в сельском поселении состоит </w:t>
      </w:r>
      <w:r w:rsidR="002B6747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202</w:t>
      </w:r>
      <w:r w:rsidR="001073F8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3 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че</w:t>
      </w:r>
      <w:r w:rsidR="002B6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ловек, в т.ч. призывников- </w:t>
      </w:r>
      <w:r w:rsidR="001073F8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196</w:t>
      </w:r>
      <w:r w:rsidR="002B6747" w:rsidRPr="002B6747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  <w:r w:rsidR="002B6747" w:rsidRPr="001906CF">
        <w:rPr>
          <w:rFonts w:ascii="Times New Roman" w:eastAsia="Times New Roman" w:hAnsi="Times New Roman" w:cs="Times New Roman"/>
          <w:color w:val="212121"/>
          <w:sz w:val="24"/>
          <w:szCs w:val="24"/>
        </w:rPr>
        <w:t>человек</w:t>
      </w:r>
      <w:r w:rsidR="002B6747" w:rsidRPr="002B6747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.</w:t>
      </w:r>
    </w:p>
    <w:p w:rsidR="005D5191" w:rsidRPr="00DE7C0D" w:rsidRDefault="005D5191" w:rsidP="005D5191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Особое внимание уделяется воспитанию у представителей молодого поколения чувства долга, </w:t>
      </w:r>
      <w:r w:rsidRPr="00DE7C0D">
        <w:rPr>
          <w:rFonts w:ascii="Times New Roman" w:eastAsia="Times New Roman" w:hAnsi="Times New Roman" w:cs="Times New Roman"/>
          <w:color w:val="212121"/>
          <w:sz w:val="24"/>
          <w:szCs w:val="24"/>
        </w:rPr>
        <w:t>ответственности перед Отчизной, любви к Родине, своему району и  поселению.</w:t>
      </w:r>
    </w:p>
    <w:p w:rsidR="005D5191" w:rsidRPr="00DE7C0D" w:rsidRDefault="005D5191" w:rsidP="005D5191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E7C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  период весеннего и  осеннего призывов </w:t>
      </w:r>
      <w:r w:rsidR="001073F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2017 </w:t>
      </w:r>
      <w:r w:rsidRPr="00DE7C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года  </w:t>
      </w:r>
      <w:r w:rsidR="001073F8" w:rsidRPr="001073F8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14</w:t>
      </w:r>
      <w:r w:rsidR="001073F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9B77AD" w:rsidRPr="00DE7C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человек </w:t>
      </w:r>
      <w:r w:rsidRPr="00DE7C0D">
        <w:rPr>
          <w:rFonts w:ascii="Times New Roman" w:eastAsia="Times New Roman" w:hAnsi="Times New Roman" w:cs="Times New Roman"/>
          <w:color w:val="212121"/>
          <w:sz w:val="24"/>
          <w:szCs w:val="24"/>
        </w:rPr>
        <w:t>призваны  в ряды  Р</w:t>
      </w:r>
      <w:r w:rsidR="00776D20" w:rsidRPr="00DE7C0D">
        <w:rPr>
          <w:rFonts w:ascii="Times New Roman" w:eastAsia="Times New Roman" w:hAnsi="Times New Roman" w:cs="Times New Roman"/>
          <w:color w:val="212121"/>
          <w:sz w:val="24"/>
          <w:szCs w:val="24"/>
        </w:rPr>
        <w:t>оссийской  Армии.  П</w:t>
      </w:r>
      <w:r w:rsidRPr="00DE7C0D">
        <w:rPr>
          <w:rFonts w:ascii="Times New Roman" w:eastAsia="Times New Roman" w:hAnsi="Times New Roman" w:cs="Times New Roman"/>
          <w:color w:val="212121"/>
          <w:sz w:val="24"/>
          <w:szCs w:val="24"/>
        </w:rPr>
        <w:t>редоставлена  отсрочка по учебе</w:t>
      </w:r>
      <w:r w:rsidR="001073F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</w:t>
      </w:r>
      <w:r w:rsidR="001073F8" w:rsidRPr="001073F8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23</w:t>
      </w:r>
      <w:r w:rsidR="00DE7C0D" w:rsidRPr="00DE7C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776D20" w:rsidRPr="00DE7C0D">
        <w:rPr>
          <w:rFonts w:ascii="Times New Roman" w:eastAsia="Times New Roman" w:hAnsi="Times New Roman" w:cs="Times New Roman"/>
          <w:color w:val="212121"/>
          <w:sz w:val="24"/>
          <w:szCs w:val="24"/>
        </w:rPr>
        <w:t>человек</w:t>
      </w:r>
      <w:r w:rsidR="001073F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а, </w:t>
      </w:r>
      <w:r w:rsidR="001073F8" w:rsidRPr="001073F8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8</w:t>
      </w:r>
      <w:r w:rsidR="00DE7C0D" w:rsidRPr="00DE7C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4618D6" w:rsidRPr="00DE7C0D">
        <w:rPr>
          <w:rFonts w:ascii="Times New Roman" w:eastAsia="Times New Roman" w:hAnsi="Times New Roman" w:cs="Times New Roman"/>
          <w:color w:val="212121"/>
          <w:sz w:val="24"/>
          <w:szCs w:val="24"/>
        </w:rPr>
        <w:t>человек</w:t>
      </w:r>
      <w:r w:rsidRPr="00DE7C0D">
        <w:rPr>
          <w:rFonts w:ascii="Times New Roman" w:eastAsia="Times New Roman" w:hAnsi="Times New Roman" w:cs="Times New Roman"/>
          <w:color w:val="212121"/>
          <w:sz w:val="24"/>
          <w:szCs w:val="24"/>
        </w:rPr>
        <w:t>  списаны  в</w:t>
      </w:r>
      <w:r w:rsidR="00DE7C0D" w:rsidRPr="00DE7C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запас по состоянию  здоровья. </w:t>
      </w:r>
    </w:p>
    <w:p w:rsidR="005E0FC9" w:rsidRDefault="005E0FC9" w:rsidP="005D5191">
      <w:pPr>
        <w:shd w:val="clear" w:color="auto" w:fill="FFFFFF"/>
        <w:spacing w:before="100" w:beforeAutospacing="1" w:after="264" w:line="300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5D5191" w:rsidRPr="00880116" w:rsidRDefault="005D5191" w:rsidP="005D5191">
      <w:pPr>
        <w:shd w:val="clear" w:color="auto" w:fill="FFFFFF"/>
        <w:spacing w:before="100" w:beforeAutospacing="1" w:after="264" w:line="30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</w:t>
      </w:r>
      <w:r w:rsidR="00B7490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СВЕЩЕНИЕ </w:t>
      </w:r>
    </w:p>
    <w:p w:rsidR="005D5191" w:rsidRDefault="005D5191" w:rsidP="005D5191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Постоянно проводятся работы по восстановлению рабочего состояния неисправных, недействующих осветительных приборов или замене их  на новые, с лучшими характеристиками по освещ</w:t>
      </w:r>
      <w:r w:rsidR="00B7490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енности. </w:t>
      </w:r>
    </w:p>
    <w:p w:rsidR="00B74900" w:rsidRPr="009D4E3C" w:rsidRDefault="00C17CB2" w:rsidP="009D4E3C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</w:pPr>
      <w:r w:rsidRPr="009D4E3C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В 2018 году пл</w:t>
      </w:r>
      <w:r w:rsidR="00B74900" w:rsidRPr="009D4E3C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анируется:</w:t>
      </w:r>
    </w:p>
    <w:p w:rsidR="009D4E3C" w:rsidRDefault="009D4E3C" w:rsidP="009D4E3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- модернизация трансформаторной подстанции (увеличение мощности)</w:t>
      </w:r>
    </w:p>
    <w:p w:rsidR="002A797C" w:rsidRPr="00880116" w:rsidRDefault="009D4E3C" w:rsidP="009D4E3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- Переход на энергосберегающие осветительные приборы и т.д.</w:t>
      </w:r>
    </w:p>
    <w:p w:rsidR="005D5191" w:rsidRPr="00880116" w:rsidRDefault="00B74900" w:rsidP="00053824">
      <w:pPr>
        <w:shd w:val="clear" w:color="auto" w:fill="FFFFFF"/>
        <w:spacing w:before="100" w:beforeAutospacing="1" w:after="264" w:line="300" w:lineRule="atLeast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БЕЗОПАСНОСТЬ НАСЕЛЕНИЯ</w:t>
      </w:r>
    </w:p>
    <w:p w:rsidR="005D5191" w:rsidRDefault="005D5191" w:rsidP="005D5191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В целях пожарной безопасности и безопасност</w:t>
      </w:r>
      <w:r w:rsidR="002E269C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и жизни населения н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="0036158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здании</w:t>
      </w:r>
      <w:r w:rsidR="00207AD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ДК</w:t>
      </w:r>
      <w:r w:rsidR="002E269C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  п.</w:t>
      </w:r>
      <w:r w:rsidR="00B7490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2E269C"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>Рощино</w:t>
      </w:r>
      <w:r w:rsidR="00207AD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 д. Казанцево 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ус</w:t>
      </w:r>
      <w:r w:rsidR="00207AD5">
        <w:rPr>
          <w:rFonts w:ascii="Times New Roman" w:eastAsia="Times New Roman" w:hAnsi="Times New Roman" w:cs="Times New Roman"/>
          <w:color w:val="212121"/>
          <w:sz w:val="24"/>
          <w:szCs w:val="24"/>
        </w:rPr>
        <w:t>тановлены пожарные сирены. При въезде в поселок и на площади п. Рощино</w:t>
      </w:r>
      <w:r w:rsidR="00882B4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установлены камеры видеонаблюдения. Ежегодно проводится опашка территории лесов, которые расположены вблизи жилых домов.</w:t>
      </w:r>
    </w:p>
    <w:p w:rsidR="002A797C" w:rsidRPr="00880116" w:rsidRDefault="002A797C" w:rsidP="00CC244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5D5191" w:rsidRDefault="00774884" w:rsidP="005D5191">
      <w:pPr>
        <w:shd w:val="clear" w:color="auto" w:fill="FFFFFF"/>
        <w:spacing w:before="100" w:beforeAutospacing="1" w:after="264" w:line="300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 ПЕРСПЕКТИВАХ ПОСЕЛЕНИЯ НА 2018 ГОД.</w:t>
      </w:r>
    </w:p>
    <w:p w:rsidR="009D4E3C" w:rsidRPr="001548F5" w:rsidRDefault="009D4E3C" w:rsidP="001548F5">
      <w:r w:rsidRPr="001548F5">
        <w:t>Проблемы, которые  хотелось бы решить сегодня, мы знаем.</w:t>
      </w:r>
    </w:p>
    <w:p w:rsidR="009D4E3C" w:rsidRPr="001548F5" w:rsidRDefault="009D4E3C" w:rsidP="001548F5">
      <w:r w:rsidRPr="001548F5">
        <w:t>Это, прежде всего  асфальтирование дорог, строительство КНС, уличное освещение, благоустройство дворов.  Однако есть объективные причины. Достаточных средств в бюджете  поселения нет.</w:t>
      </w:r>
    </w:p>
    <w:p w:rsidR="009D4E3C" w:rsidRPr="001548F5" w:rsidRDefault="009D4E3C" w:rsidP="001548F5">
      <w:r w:rsidRPr="001548F5">
        <w:t> Для получения четкой картины острых проблем и вопросов, в администрации ведется журнал учета предложений и замечаний жителей, мы готовы рассмотреть все Ваши предложения  и будем искать пути решения поставленных вопросов.</w:t>
      </w:r>
    </w:p>
    <w:p w:rsidR="009D4E3C" w:rsidRPr="001548F5" w:rsidRDefault="009D4E3C" w:rsidP="001548F5">
      <w:r w:rsidRPr="001548F5">
        <w:lastRenderedPageBreak/>
        <w:t> Проведя мониторинг отчета за 2017 год хочу отметить, что в 2017 году  Администрацией большинство  задач озвученных на предыдущем отчете выполнены. Но это не означает, что нужно или можно остановиться,  мы определили новые планы и задачи, решать которые предстоит еще в этом году.  </w:t>
      </w:r>
    </w:p>
    <w:p w:rsidR="001548F5" w:rsidRDefault="001073F8" w:rsidP="009D4E3C">
      <w:pPr>
        <w:shd w:val="clear" w:color="auto" w:fill="FFFFFF"/>
        <w:spacing w:before="100" w:beforeAutospacing="1" w:after="264" w:line="300" w:lineRule="atLeast"/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</w:pPr>
      <w:r w:rsidRPr="00DE7C0D">
        <w:rPr>
          <w:rFonts w:ascii="Times New Roman" w:eastAsia="Times New Roman" w:hAnsi="Times New Roman" w:cs="Times New Roman"/>
          <w:color w:val="212121"/>
          <w:sz w:val="24"/>
          <w:szCs w:val="24"/>
        </w:rPr>
        <w:t>Цель нашей работы – рост благосостояния жителей нашего поселения. И от того, как мы слаженно будем работать на всех уровнях власти, во многом будет зависеть выполнение поставленных задач.</w:t>
      </w:r>
      <w:r w:rsidRPr="0088011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556CE8" w:rsidRPr="007F3DB7">
        <w:rPr>
          <w:rFonts w:ascii="Times New Roman" w:hAnsi="Times New Roman" w:cs="Times New Roman"/>
          <w:color w:val="141414"/>
          <w:sz w:val="24"/>
          <w:szCs w:val="24"/>
        </w:rPr>
        <w:br/>
      </w:r>
      <w:r w:rsidR="00556CE8" w:rsidRPr="007F3DB7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 xml:space="preserve">Мы не самое богатое муниципальное </w:t>
      </w:r>
      <w:r w:rsidR="00FE4916" w:rsidRPr="007F3DB7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 xml:space="preserve">образование, </w:t>
      </w:r>
      <w:r w:rsidR="00556CE8" w:rsidRPr="007F3DB7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>но все же, мы есть, и наше богатство заключается в людях: целеустремленных, творческих, неравнодушных. Я знаю, что вместе мы сможем преодолеть любые трудности.</w:t>
      </w:r>
      <w:r w:rsidR="00556CE8" w:rsidRPr="007F3DB7">
        <w:rPr>
          <w:rFonts w:ascii="Times New Roman" w:hAnsi="Times New Roman" w:cs="Times New Roman"/>
          <w:color w:val="141414"/>
          <w:sz w:val="24"/>
          <w:szCs w:val="24"/>
        </w:rPr>
        <w:br/>
      </w:r>
      <w:r w:rsidR="00556CE8" w:rsidRPr="007F3DB7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 xml:space="preserve">Рассчитываем также на поддержку </w:t>
      </w:r>
      <w:r w:rsidR="00FE4916" w:rsidRPr="007F3DB7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 xml:space="preserve">Правительства Челябинской области и Сосновского </w:t>
      </w:r>
      <w:r w:rsidR="00556CE8" w:rsidRPr="007F3DB7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 xml:space="preserve"> муниципального района!!!</w:t>
      </w:r>
    </w:p>
    <w:p w:rsidR="00B25761" w:rsidRPr="007F3DB7" w:rsidRDefault="001548F5" w:rsidP="009D4E3C">
      <w:pPr>
        <w:shd w:val="clear" w:color="auto" w:fill="FFFFFF"/>
        <w:spacing w:before="100" w:beforeAutospacing="1" w:after="264" w:line="30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 xml:space="preserve">Глава Рощинского сельского поселения Л.А. Ефимова </w:t>
      </w:r>
      <w:r w:rsidR="005D5191" w:rsidRPr="007F3DB7">
        <w:rPr>
          <w:rFonts w:ascii="Times New Roman" w:eastAsia="Times New Roman" w:hAnsi="Times New Roman" w:cs="Times New Roman"/>
          <w:color w:val="212121"/>
          <w:sz w:val="24"/>
          <w:szCs w:val="24"/>
        </w:rPr>
        <w:br w:type="textWrapping" w:clear="all"/>
      </w:r>
    </w:p>
    <w:p w:rsidR="000D2B71" w:rsidRPr="00880116" w:rsidRDefault="000D2B71" w:rsidP="009D4E3C">
      <w:pPr>
        <w:spacing w:after="0"/>
        <w:jc w:val="right"/>
        <w:rPr>
          <w:rFonts w:ascii="Times New Roman" w:hAnsi="Times New Roman" w:cs="Times New Roman"/>
        </w:rPr>
      </w:pPr>
    </w:p>
    <w:sectPr w:rsidR="000D2B71" w:rsidRPr="00880116" w:rsidSect="005B557E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itter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E6B11"/>
    <w:multiLevelType w:val="multilevel"/>
    <w:tmpl w:val="7FD0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BC2DBA"/>
    <w:multiLevelType w:val="multilevel"/>
    <w:tmpl w:val="DFC4F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495F1E"/>
    <w:multiLevelType w:val="multilevel"/>
    <w:tmpl w:val="926C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5703A0"/>
    <w:multiLevelType w:val="hybridMultilevel"/>
    <w:tmpl w:val="1E388A1A"/>
    <w:lvl w:ilvl="0" w:tplc="961417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5CD0"/>
    <w:rsid w:val="0000402D"/>
    <w:rsid w:val="000068AE"/>
    <w:rsid w:val="00012A25"/>
    <w:rsid w:val="00013357"/>
    <w:rsid w:val="00014C21"/>
    <w:rsid w:val="00015689"/>
    <w:rsid w:val="000172BF"/>
    <w:rsid w:val="00022DE6"/>
    <w:rsid w:val="00025525"/>
    <w:rsid w:val="00031F28"/>
    <w:rsid w:val="00034D48"/>
    <w:rsid w:val="000365D5"/>
    <w:rsid w:val="00040686"/>
    <w:rsid w:val="00047E63"/>
    <w:rsid w:val="00050A90"/>
    <w:rsid w:val="00052B77"/>
    <w:rsid w:val="00053824"/>
    <w:rsid w:val="00053FF8"/>
    <w:rsid w:val="00054658"/>
    <w:rsid w:val="0005488D"/>
    <w:rsid w:val="000549C9"/>
    <w:rsid w:val="000557AE"/>
    <w:rsid w:val="000573F4"/>
    <w:rsid w:val="00067495"/>
    <w:rsid w:val="00077165"/>
    <w:rsid w:val="000841D7"/>
    <w:rsid w:val="00085C5D"/>
    <w:rsid w:val="00086B91"/>
    <w:rsid w:val="00090FE5"/>
    <w:rsid w:val="00091905"/>
    <w:rsid w:val="00096716"/>
    <w:rsid w:val="00096803"/>
    <w:rsid w:val="000A1B38"/>
    <w:rsid w:val="000A6E96"/>
    <w:rsid w:val="000B0BBF"/>
    <w:rsid w:val="000B0ED7"/>
    <w:rsid w:val="000B23E8"/>
    <w:rsid w:val="000B6E54"/>
    <w:rsid w:val="000C1F01"/>
    <w:rsid w:val="000C332E"/>
    <w:rsid w:val="000D1869"/>
    <w:rsid w:val="000D2077"/>
    <w:rsid w:val="000D26D1"/>
    <w:rsid w:val="000D2B71"/>
    <w:rsid w:val="000D52F4"/>
    <w:rsid w:val="000D746B"/>
    <w:rsid w:val="000E1E3E"/>
    <w:rsid w:val="000E2E68"/>
    <w:rsid w:val="000E4917"/>
    <w:rsid w:val="000F17D0"/>
    <w:rsid w:val="000F4492"/>
    <w:rsid w:val="000F5A96"/>
    <w:rsid w:val="000F722F"/>
    <w:rsid w:val="00101DF7"/>
    <w:rsid w:val="00103692"/>
    <w:rsid w:val="00103E98"/>
    <w:rsid w:val="001073F8"/>
    <w:rsid w:val="00113E7F"/>
    <w:rsid w:val="00114624"/>
    <w:rsid w:val="00115A74"/>
    <w:rsid w:val="00116DF9"/>
    <w:rsid w:val="001258BD"/>
    <w:rsid w:val="00126E91"/>
    <w:rsid w:val="001362F9"/>
    <w:rsid w:val="0014012E"/>
    <w:rsid w:val="001405EC"/>
    <w:rsid w:val="00143EFF"/>
    <w:rsid w:val="001508AF"/>
    <w:rsid w:val="0015403C"/>
    <w:rsid w:val="001548F5"/>
    <w:rsid w:val="0015493B"/>
    <w:rsid w:val="00156E1B"/>
    <w:rsid w:val="00157587"/>
    <w:rsid w:val="00162D02"/>
    <w:rsid w:val="001649B3"/>
    <w:rsid w:val="00166F35"/>
    <w:rsid w:val="0016714C"/>
    <w:rsid w:val="00167644"/>
    <w:rsid w:val="00167D10"/>
    <w:rsid w:val="00174619"/>
    <w:rsid w:val="0017618A"/>
    <w:rsid w:val="00180035"/>
    <w:rsid w:val="00182306"/>
    <w:rsid w:val="001906CF"/>
    <w:rsid w:val="00190C12"/>
    <w:rsid w:val="00190D0F"/>
    <w:rsid w:val="0019103E"/>
    <w:rsid w:val="00191D58"/>
    <w:rsid w:val="0019323F"/>
    <w:rsid w:val="00195F97"/>
    <w:rsid w:val="00196EE9"/>
    <w:rsid w:val="0019757D"/>
    <w:rsid w:val="001A5E49"/>
    <w:rsid w:val="001B3E54"/>
    <w:rsid w:val="001B49B4"/>
    <w:rsid w:val="001B6554"/>
    <w:rsid w:val="001C742F"/>
    <w:rsid w:val="001D0C25"/>
    <w:rsid w:val="001D3524"/>
    <w:rsid w:val="001D7DAB"/>
    <w:rsid w:val="001E27AB"/>
    <w:rsid w:val="001E2B73"/>
    <w:rsid w:val="001E5ADC"/>
    <w:rsid w:val="001E5DD5"/>
    <w:rsid w:val="001F0011"/>
    <w:rsid w:val="001F0192"/>
    <w:rsid w:val="001F1336"/>
    <w:rsid w:val="001F142A"/>
    <w:rsid w:val="001F459E"/>
    <w:rsid w:val="00202218"/>
    <w:rsid w:val="00202D1D"/>
    <w:rsid w:val="00207AD5"/>
    <w:rsid w:val="002118E6"/>
    <w:rsid w:val="00212F4C"/>
    <w:rsid w:val="00222EC3"/>
    <w:rsid w:val="00226AA6"/>
    <w:rsid w:val="00226AE7"/>
    <w:rsid w:val="00226E8F"/>
    <w:rsid w:val="00226F71"/>
    <w:rsid w:val="00232BE7"/>
    <w:rsid w:val="00233EF7"/>
    <w:rsid w:val="002428D6"/>
    <w:rsid w:val="00242B4A"/>
    <w:rsid w:val="002431C6"/>
    <w:rsid w:val="002435B2"/>
    <w:rsid w:val="002444B2"/>
    <w:rsid w:val="00246FA3"/>
    <w:rsid w:val="002602AE"/>
    <w:rsid w:val="00266070"/>
    <w:rsid w:val="00266ABF"/>
    <w:rsid w:val="00275AC0"/>
    <w:rsid w:val="0028256C"/>
    <w:rsid w:val="00282A8D"/>
    <w:rsid w:val="00287B04"/>
    <w:rsid w:val="00293CA0"/>
    <w:rsid w:val="002965F6"/>
    <w:rsid w:val="002966F7"/>
    <w:rsid w:val="002A276A"/>
    <w:rsid w:val="002A2EF8"/>
    <w:rsid w:val="002A3C92"/>
    <w:rsid w:val="002A500D"/>
    <w:rsid w:val="002A5AEA"/>
    <w:rsid w:val="002A61ED"/>
    <w:rsid w:val="002A6E2C"/>
    <w:rsid w:val="002A797C"/>
    <w:rsid w:val="002B184E"/>
    <w:rsid w:val="002B5C0A"/>
    <w:rsid w:val="002B6747"/>
    <w:rsid w:val="002B683A"/>
    <w:rsid w:val="002B6F89"/>
    <w:rsid w:val="002C3F65"/>
    <w:rsid w:val="002C513A"/>
    <w:rsid w:val="002D0C66"/>
    <w:rsid w:val="002D1717"/>
    <w:rsid w:val="002D3D42"/>
    <w:rsid w:val="002D6578"/>
    <w:rsid w:val="002E269C"/>
    <w:rsid w:val="00301412"/>
    <w:rsid w:val="00301BF7"/>
    <w:rsid w:val="0030346F"/>
    <w:rsid w:val="00320D95"/>
    <w:rsid w:val="00321750"/>
    <w:rsid w:val="0032482F"/>
    <w:rsid w:val="00325537"/>
    <w:rsid w:val="00325B8E"/>
    <w:rsid w:val="00326FE2"/>
    <w:rsid w:val="00327035"/>
    <w:rsid w:val="0032792A"/>
    <w:rsid w:val="00327F54"/>
    <w:rsid w:val="00330F3D"/>
    <w:rsid w:val="0033660E"/>
    <w:rsid w:val="00340729"/>
    <w:rsid w:val="003437B4"/>
    <w:rsid w:val="00345CC6"/>
    <w:rsid w:val="00347AFF"/>
    <w:rsid w:val="00350217"/>
    <w:rsid w:val="003528CB"/>
    <w:rsid w:val="0036096F"/>
    <w:rsid w:val="00361587"/>
    <w:rsid w:val="00361F97"/>
    <w:rsid w:val="00367AE9"/>
    <w:rsid w:val="003704E7"/>
    <w:rsid w:val="00395D72"/>
    <w:rsid w:val="003A6E66"/>
    <w:rsid w:val="003B3CB5"/>
    <w:rsid w:val="003B42A9"/>
    <w:rsid w:val="003B6D64"/>
    <w:rsid w:val="003C0D56"/>
    <w:rsid w:val="003C221C"/>
    <w:rsid w:val="003C5489"/>
    <w:rsid w:val="003E255A"/>
    <w:rsid w:val="003E315B"/>
    <w:rsid w:val="003E3BA1"/>
    <w:rsid w:val="003E4590"/>
    <w:rsid w:val="003E52B3"/>
    <w:rsid w:val="003F60CC"/>
    <w:rsid w:val="003F6850"/>
    <w:rsid w:val="0040203C"/>
    <w:rsid w:val="004024A8"/>
    <w:rsid w:val="00406C27"/>
    <w:rsid w:val="0040750E"/>
    <w:rsid w:val="00415548"/>
    <w:rsid w:val="00420E9D"/>
    <w:rsid w:val="004232CA"/>
    <w:rsid w:val="00426E3C"/>
    <w:rsid w:val="004304A6"/>
    <w:rsid w:val="00430AA1"/>
    <w:rsid w:val="00434D2E"/>
    <w:rsid w:val="004351A4"/>
    <w:rsid w:val="00441F3B"/>
    <w:rsid w:val="00443889"/>
    <w:rsid w:val="004455D1"/>
    <w:rsid w:val="004471BD"/>
    <w:rsid w:val="00457838"/>
    <w:rsid w:val="0046151F"/>
    <w:rsid w:val="004618D6"/>
    <w:rsid w:val="00465BD9"/>
    <w:rsid w:val="004667DE"/>
    <w:rsid w:val="00466CB6"/>
    <w:rsid w:val="00470245"/>
    <w:rsid w:val="004721D3"/>
    <w:rsid w:val="004728AC"/>
    <w:rsid w:val="00473EAC"/>
    <w:rsid w:val="004809D8"/>
    <w:rsid w:val="0048298C"/>
    <w:rsid w:val="00490FBB"/>
    <w:rsid w:val="00491DB0"/>
    <w:rsid w:val="0049262E"/>
    <w:rsid w:val="00497B62"/>
    <w:rsid w:val="004B0168"/>
    <w:rsid w:val="004B1D6C"/>
    <w:rsid w:val="004B5282"/>
    <w:rsid w:val="004B6B72"/>
    <w:rsid w:val="004B72C8"/>
    <w:rsid w:val="004C090C"/>
    <w:rsid w:val="004C11D0"/>
    <w:rsid w:val="004C11E6"/>
    <w:rsid w:val="004C6E22"/>
    <w:rsid w:val="004C72E5"/>
    <w:rsid w:val="004D0892"/>
    <w:rsid w:val="004D79EB"/>
    <w:rsid w:val="004E0C56"/>
    <w:rsid w:val="004E5A65"/>
    <w:rsid w:val="00503540"/>
    <w:rsid w:val="00503E4C"/>
    <w:rsid w:val="00507237"/>
    <w:rsid w:val="005132E0"/>
    <w:rsid w:val="00514028"/>
    <w:rsid w:val="00515E9C"/>
    <w:rsid w:val="005166BF"/>
    <w:rsid w:val="005204C9"/>
    <w:rsid w:val="00523775"/>
    <w:rsid w:val="0052625C"/>
    <w:rsid w:val="005275E3"/>
    <w:rsid w:val="00533813"/>
    <w:rsid w:val="00533994"/>
    <w:rsid w:val="00540EA0"/>
    <w:rsid w:val="00543956"/>
    <w:rsid w:val="00556CE8"/>
    <w:rsid w:val="00557052"/>
    <w:rsid w:val="0055745C"/>
    <w:rsid w:val="00563409"/>
    <w:rsid w:val="0057088F"/>
    <w:rsid w:val="00571CDF"/>
    <w:rsid w:val="00574273"/>
    <w:rsid w:val="00580BB4"/>
    <w:rsid w:val="005821B0"/>
    <w:rsid w:val="00585785"/>
    <w:rsid w:val="00590C9B"/>
    <w:rsid w:val="005A0460"/>
    <w:rsid w:val="005A0D61"/>
    <w:rsid w:val="005A1356"/>
    <w:rsid w:val="005A14F4"/>
    <w:rsid w:val="005A5BF1"/>
    <w:rsid w:val="005B2870"/>
    <w:rsid w:val="005B4335"/>
    <w:rsid w:val="005B557E"/>
    <w:rsid w:val="005B7A24"/>
    <w:rsid w:val="005C0D26"/>
    <w:rsid w:val="005C2848"/>
    <w:rsid w:val="005C7397"/>
    <w:rsid w:val="005D23CD"/>
    <w:rsid w:val="005D5191"/>
    <w:rsid w:val="005D799E"/>
    <w:rsid w:val="005E0FC9"/>
    <w:rsid w:val="005E393D"/>
    <w:rsid w:val="005F0BF7"/>
    <w:rsid w:val="005F16DF"/>
    <w:rsid w:val="00601475"/>
    <w:rsid w:val="0060431B"/>
    <w:rsid w:val="00604E80"/>
    <w:rsid w:val="006123B9"/>
    <w:rsid w:val="006309A7"/>
    <w:rsid w:val="0063183F"/>
    <w:rsid w:val="006338FB"/>
    <w:rsid w:val="00634DFF"/>
    <w:rsid w:val="006401D0"/>
    <w:rsid w:val="00641002"/>
    <w:rsid w:val="00644E62"/>
    <w:rsid w:val="006457DF"/>
    <w:rsid w:val="0064716C"/>
    <w:rsid w:val="006578E6"/>
    <w:rsid w:val="00657913"/>
    <w:rsid w:val="00663D49"/>
    <w:rsid w:val="006665B0"/>
    <w:rsid w:val="00666806"/>
    <w:rsid w:val="00670356"/>
    <w:rsid w:val="006739C9"/>
    <w:rsid w:val="00676320"/>
    <w:rsid w:val="0067663A"/>
    <w:rsid w:val="00683DE4"/>
    <w:rsid w:val="0068688B"/>
    <w:rsid w:val="006B21D7"/>
    <w:rsid w:val="006B2994"/>
    <w:rsid w:val="006B734C"/>
    <w:rsid w:val="006C0365"/>
    <w:rsid w:val="006C05B1"/>
    <w:rsid w:val="006C2AE2"/>
    <w:rsid w:val="006C6CBB"/>
    <w:rsid w:val="006D51F4"/>
    <w:rsid w:val="006D5D36"/>
    <w:rsid w:val="006E000E"/>
    <w:rsid w:val="006E10D7"/>
    <w:rsid w:val="006E5161"/>
    <w:rsid w:val="006E5E8B"/>
    <w:rsid w:val="006E69DB"/>
    <w:rsid w:val="006E7134"/>
    <w:rsid w:val="006E747C"/>
    <w:rsid w:val="006F315D"/>
    <w:rsid w:val="00712DC8"/>
    <w:rsid w:val="00714750"/>
    <w:rsid w:val="00714857"/>
    <w:rsid w:val="00722CB0"/>
    <w:rsid w:val="00723B4E"/>
    <w:rsid w:val="007358F8"/>
    <w:rsid w:val="00735C98"/>
    <w:rsid w:val="00741CE0"/>
    <w:rsid w:val="007455C9"/>
    <w:rsid w:val="00747725"/>
    <w:rsid w:val="00753FDF"/>
    <w:rsid w:val="0075711B"/>
    <w:rsid w:val="00764F6E"/>
    <w:rsid w:val="00773344"/>
    <w:rsid w:val="00774884"/>
    <w:rsid w:val="00776D20"/>
    <w:rsid w:val="00780586"/>
    <w:rsid w:val="007912D7"/>
    <w:rsid w:val="00791FD8"/>
    <w:rsid w:val="00794C34"/>
    <w:rsid w:val="00795AB9"/>
    <w:rsid w:val="007972D1"/>
    <w:rsid w:val="007B41A7"/>
    <w:rsid w:val="007B56E8"/>
    <w:rsid w:val="007B5B0A"/>
    <w:rsid w:val="007B6E5C"/>
    <w:rsid w:val="007C2AEE"/>
    <w:rsid w:val="007C3FB2"/>
    <w:rsid w:val="007D23F1"/>
    <w:rsid w:val="007D6221"/>
    <w:rsid w:val="007D6BA3"/>
    <w:rsid w:val="007E1BF4"/>
    <w:rsid w:val="007E2C5F"/>
    <w:rsid w:val="007E372F"/>
    <w:rsid w:val="007E5475"/>
    <w:rsid w:val="007E7134"/>
    <w:rsid w:val="007F0AA7"/>
    <w:rsid w:val="007F306C"/>
    <w:rsid w:val="007F3DB7"/>
    <w:rsid w:val="007F4422"/>
    <w:rsid w:val="00807E66"/>
    <w:rsid w:val="00807F7F"/>
    <w:rsid w:val="00811348"/>
    <w:rsid w:val="00825A6B"/>
    <w:rsid w:val="00825F3F"/>
    <w:rsid w:val="00826B63"/>
    <w:rsid w:val="0083285B"/>
    <w:rsid w:val="0083374B"/>
    <w:rsid w:val="00835CED"/>
    <w:rsid w:val="00840E80"/>
    <w:rsid w:val="00845448"/>
    <w:rsid w:val="00850CD3"/>
    <w:rsid w:val="00855FFC"/>
    <w:rsid w:val="00860083"/>
    <w:rsid w:val="008712C9"/>
    <w:rsid w:val="00871C80"/>
    <w:rsid w:val="0087264F"/>
    <w:rsid w:val="00877B0C"/>
    <w:rsid w:val="00880116"/>
    <w:rsid w:val="008811BD"/>
    <w:rsid w:val="00882B42"/>
    <w:rsid w:val="00883127"/>
    <w:rsid w:val="0088626F"/>
    <w:rsid w:val="00893646"/>
    <w:rsid w:val="008939AF"/>
    <w:rsid w:val="00894DD4"/>
    <w:rsid w:val="008A6A7C"/>
    <w:rsid w:val="008A6CB2"/>
    <w:rsid w:val="008B01A9"/>
    <w:rsid w:val="008B1BFC"/>
    <w:rsid w:val="008B29CD"/>
    <w:rsid w:val="008B5F80"/>
    <w:rsid w:val="008B63F3"/>
    <w:rsid w:val="008C0EDE"/>
    <w:rsid w:val="008C1185"/>
    <w:rsid w:val="008C78DD"/>
    <w:rsid w:val="008D0E04"/>
    <w:rsid w:val="008D5241"/>
    <w:rsid w:val="008D5B8F"/>
    <w:rsid w:val="008D7BAF"/>
    <w:rsid w:val="008E26BA"/>
    <w:rsid w:val="008E445D"/>
    <w:rsid w:val="008E4EBA"/>
    <w:rsid w:val="008E5EB7"/>
    <w:rsid w:val="008E6210"/>
    <w:rsid w:val="008F09EF"/>
    <w:rsid w:val="00900931"/>
    <w:rsid w:val="00900C9F"/>
    <w:rsid w:val="00907F65"/>
    <w:rsid w:val="009229B2"/>
    <w:rsid w:val="00924231"/>
    <w:rsid w:val="00925553"/>
    <w:rsid w:val="00931D7C"/>
    <w:rsid w:val="0094318E"/>
    <w:rsid w:val="00943A97"/>
    <w:rsid w:val="00950F69"/>
    <w:rsid w:val="0096189C"/>
    <w:rsid w:val="0096331E"/>
    <w:rsid w:val="009641C5"/>
    <w:rsid w:val="009644E7"/>
    <w:rsid w:val="0096565E"/>
    <w:rsid w:val="00970EBD"/>
    <w:rsid w:val="00981F2D"/>
    <w:rsid w:val="00995B77"/>
    <w:rsid w:val="00996997"/>
    <w:rsid w:val="009A1BF5"/>
    <w:rsid w:val="009A4D54"/>
    <w:rsid w:val="009B5E56"/>
    <w:rsid w:val="009B6F50"/>
    <w:rsid w:val="009B77AD"/>
    <w:rsid w:val="009C3E53"/>
    <w:rsid w:val="009C4541"/>
    <w:rsid w:val="009C4577"/>
    <w:rsid w:val="009D3FA7"/>
    <w:rsid w:val="009D464D"/>
    <w:rsid w:val="009D4E3C"/>
    <w:rsid w:val="009F2F57"/>
    <w:rsid w:val="009F3F5E"/>
    <w:rsid w:val="009F45BF"/>
    <w:rsid w:val="00A02C58"/>
    <w:rsid w:val="00A02EF8"/>
    <w:rsid w:val="00A04B97"/>
    <w:rsid w:val="00A07970"/>
    <w:rsid w:val="00A143B8"/>
    <w:rsid w:val="00A1775D"/>
    <w:rsid w:val="00A2474C"/>
    <w:rsid w:val="00A24944"/>
    <w:rsid w:val="00A2660D"/>
    <w:rsid w:val="00A27228"/>
    <w:rsid w:val="00A356D5"/>
    <w:rsid w:val="00A459BD"/>
    <w:rsid w:val="00A45E5B"/>
    <w:rsid w:val="00A45EE2"/>
    <w:rsid w:val="00A47EC1"/>
    <w:rsid w:val="00A508F5"/>
    <w:rsid w:val="00A5443C"/>
    <w:rsid w:val="00A61982"/>
    <w:rsid w:val="00A63E19"/>
    <w:rsid w:val="00A71299"/>
    <w:rsid w:val="00A7326E"/>
    <w:rsid w:val="00A74077"/>
    <w:rsid w:val="00A76855"/>
    <w:rsid w:val="00A83468"/>
    <w:rsid w:val="00A836F7"/>
    <w:rsid w:val="00A83B71"/>
    <w:rsid w:val="00A862CC"/>
    <w:rsid w:val="00A90D7F"/>
    <w:rsid w:val="00A91BE6"/>
    <w:rsid w:val="00A91EF9"/>
    <w:rsid w:val="00A9486D"/>
    <w:rsid w:val="00AA45E9"/>
    <w:rsid w:val="00AB1CC1"/>
    <w:rsid w:val="00AB5DAC"/>
    <w:rsid w:val="00AC4833"/>
    <w:rsid w:val="00AD7035"/>
    <w:rsid w:val="00AE1057"/>
    <w:rsid w:val="00AE45AA"/>
    <w:rsid w:val="00AE46C0"/>
    <w:rsid w:val="00AE73D0"/>
    <w:rsid w:val="00AE78F1"/>
    <w:rsid w:val="00AF19DD"/>
    <w:rsid w:val="00AF20D5"/>
    <w:rsid w:val="00AF25BB"/>
    <w:rsid w:val="00AF6F9F"/>
    <w:rsid w:val="00B11B64"/>
    <w:rsid w:val="00B12265"/>
    <w:rsid w:val="00B15ED7"/>
    <w:rsid w:val="00B17B22"/>
    <w:rsid w:val="00B21C53"/>
    <w:rsid w:val="00B24AD2"/>
    <w:rsid w:val="00B25761"/>
    <w:rsid w:val="00B26FB8"/>
    <w:rsid w:val="00B33763"/>
    <w:rsid w:val="00B3421B"/>
    <w:rsid w:val="00B35E79"/>
    <w:rsid w:val="00B369F9"/>
    <w:rsid w:val="00B417A2"/>
    <w:rsid w:val="00B446B8"/>
    <w:rsid w:val="00B47057"/>
    <w:rsid w:val="00B516F4"/>
    <w:rsid w:val="00B5385F"/>
    <w:rsid w:val="00B53C1A"/>
    <w:rsid w:val="00B63A8C"/>
    <w:rsid w:val="00B64EA9"/>
    <w:rsid w:val="00B65F45"/>
    <w:rsid w:val="00B66A13"/>
    <w:rsid w:val="00B67FCF"/>
    <w:rsid w:val="00B71ABE"/>
    <w:rsid w:val="00B7220D"/>
    <w:rsid w:val="00B74900"/>
    <w:rsid w:val="00B8734C"/>
    <w:rsid w:val="00B92C7D"/>
    <w:rsid w:val="00B95093"/>
    <w:rsid w:val="00B95265"/>
    <w:rsid w:val="00BA704F"/>
    <w:rsid w:val="00BA7D15"/>
    <w:rsid w:val="00BB05C7"/>
    <w:rsid w:val="00BB17BE"/>
    <w:rsid w:val="00BB7C2A"/>
    <w:rsid w:val="00BC529B"/>
    <w:rsid w:val="00BD14BC"/>
    <w:rsid w:val="00BD5D2D"/>
    <w:rsid w:val="00BD6CDF"/>
    <w:rsid w:val="00BD7C80"/>
    <w:rsid w:val="00BE024F"/>
    <w:rsid w:val="00BE2C3D"/>
    <w:rsid w:val="00BE3CB9"/>
    <w:rsid w:val="00BE562E"/>
    <w:rsid w:val="00BE6E30"/>
    <w:rsid w:val="00BE73F8"/>
    <w:rsid w:val="00BF1185"/>
    <w:rsid w:val="00BF2C68"/>
    <w:rsid w:val="00BF5763"/>
    <w:rsid w:val="00BF5F3A"/>
    <w:rsid w:val="00C00DAB"/>
    <w:rsid w:val="00C0341A"/>
    <w:rsid w:val="00C0393F"/>
    <w:rsid w:val="00C043EF"/>
    <w:rsid w:val="00C05BB1"/>
    <w:rsid w:val="00C118CB"/>
    <w:rsid w:val="00C1197B"/>
    <w:rsid w:val="00C17CB2"/>
    <w:rsid w:val="00C213A1"/>
    <w:rsid w:val="00C26F00"/>
    <w:rsid w:val="00C301D2"/>
    <w:rsid w:val="00C378BC"/>
    <w:rsid w:val="00C40AD9"/>
    <w:rsid w:val="00C42BAB"/>
    <w:rsid w:val="00C55549"/>
    <w:rsid w:val="00C57071"/>
    <w:rsid w:val="00C600AB"/>
    <w:rsid w:val="00C62DE5"/>
    <w:rsid w:val="00C63AEB"/>
    <w:rsid w:val="00C65CD0"/>
    <w:rsid w:val="00C71A43"/>
    <w:rsid w:val="00C71EB4"/>
    <w:rsid w:val="00C81406"/>
    <w:rsid w:val="00C85656"/>
    <w:rsid w:val="00C93B79"/>
    <w:rsid w:val="00CA0BE2"/>
    <w:rsid w:val="00CB300F"/>
    <w:rsid w:val="00CB360D"/>
    <w:rsid w:val="00CB5DB7"/>
    <w:rsid w:val="00CC0FF5"/>
    <w:rsid w:val="00CC2449"/>
    <w:rsid w:val="00CC6996"/>
    <w:rsid w:val="00CC74E8"/>
    <w:rsid w:val="00CD476C"/>
    <w:rsid w:val="00CD5796"/>
    <w:rsid w:val="00CE409D"/>
    <w:rsid w:val="00D0237D"/>
    <w:rsid w:val="00D04994"/>
    <w:rsid w:val="00D05E40"/>
    <w:rsid w:val="00D06C20"/>
    <w:rsid w:val="00D20E24"/>
    <w:rsid w:val="00D20E73"/>
    <w:rsid w:val="00D22221"/>
    <w:rsid w:val="00D24C75"/>
    <w:rsid w:val="00D258EE"/>
    <w:rsid w:val="00D3706B"/>
    <w:rsid w:val="00D42485"/>
    <w:rsid w:val="00D441E9"/>
    <w:rsid w:val="00D451BD"/>
    <w:rsid w:val="00D5565A"/>
    <w:rsid w:val="00D60AC0"/>
    <w:rsid w:val="00D60FDF"/>
    <w:rsid w:val="00D62DAA"/>
    <w:rsid w:val="00D62E35"/>
    <w:rsid w:val="00D73D63"/>
    <w:rsid w:val="00D742AD"/>
    <w:rsid w:val="00D80398"/>
    <w:rsid w:val="00D81C5A"/>
    <w:rsid w:val="00D846E0"/>
    <w:rsid w:val="00D86DBA"/>
    <w:rsid w:val="00D924BE"/>
    <w:rsid w:val="00D934E8"/>
    <w:rsid w:val="00D950F7"/>
    <w:rsid w:val="00D9692A"/>
    <w:rsid w:val="00DA3BC6"/>
    <w:rsid w:val="00DB25B9"/>
    <w:rsid w:val="00DB31F3"/>
    <w:rsid w:val="00DB3B6E"/>
    <w:rsid w:val="00DB5971"/>
    <w:rsid w:val="00DB661C"/>
    <w:rsid w:val="00DD1949"/>
    <w:rsid w:val="00DD4E74"/>
    <w:rsid w:val="00DD6E4B"/>
    <w:rsid w:val="00DD77CA"/>
    <w:rsid w:val="00DE273A"/>
    <w:rsid w:val="00DE2A7A"/>
    <w:rsid w:val="00DE5B34"/>
    <w:rsid w:val="00DE6673"/>
    <w:rsid w:val="00DE7196"/>
    <w:rsid w:val="00DE7C0D"/>
    <w:rsid w:val="00DF54CF"/>
    <w:rsid w:val="00E10957"/>
    <w:rsid w:val="00E12437"/>
    <w:rsid w:val="00E12E29"/>
    <w:rsid w:val="00E135BD"/>
    <w:rsid w:val="00E13C0E"/>
    <w:rsid w:val="00E201F3"/>
    <w:rsid w:val="00E22082"/>
    <w:rsid w:val="00E26252"/>
    <w:rsid w:val="00E31945"/>
    <w:rsid w:val="00E32628"/>
    <w:rsid w:val="00E32F57"/>
    <w:rsid w:val="00E42BF2"/>
    <w:rsid w:val="00E4637C"/>
    <w:rsid w:val="00E52EF3"/>
    <w:rsid w:val="00E62F80"/>
    <w:rsid w:val="00E65D1A"/>
    <w:rsid w:val="00E66190"/>
    <w:rsid w:val="00E66EA2"/>
    <w:rsid w:val="00E80D48"/>
    <w:rsid w:val="00E93A66"/>
    <w:rsid w:val="00EA4FE3"/>
    <w:rsid w:val="00EB0014"/>
    <w:rsid w:val="00EB10C3"/>
    <w:rsid w:val="00EB6575"/>
    <w:rsid w:val="00EB68F9"/>
    <w:rsid w:val="00EC0EFC"/>
    <w:rsid w:val="00EC36D4"/>
    <w:rsid w:val="00ED00FE"/>
    <w:rsid w:val="00EE3D00"/>
    <w:rsid w:val="00EE7BE1"/>
    <w:rsid w:val="00EF25D1"/>
    <w:rsid w:val="00EF4AB8"/>
    <w:rsid w:val="00EF4FEA"/>
    <w:rsid w:val="00EF6AAB"/>
    <w:rsid w:val="00EF6D66"/>
    <w:rsid w:val="00F0119F"/>
    <w:rsid w:val="00F02F04"/>
    <w:rsid w:val="00F030F4"/>
    <w:rsid w:val="00F04DF3"/>
    <w:rsid w:val="00F10FA7"/>
    <w:rsid w:val="00F1665A"/>
    <w:rsid w:val="00F17C1B"/>
    <w:rsid w:val="00F26033"/>
    <w:rsid w:val="00F26CBB"/>
    <w:rsid w:val="00F34379"/>
    <w:rsid w:val="00F345B0"/>
    <w:rsid w:val="00F35A1D"/>
    <w:rsid w:val="00F3688F"/>
    <w:rsid w:val="00F440AF"/>
    <w:rsid w:val="00F44116"/>
    <w:rsid w:val="00F45031"/>
    <w:rsid w:val="00F46FFD"/>
    <w:rsid w:val="00F5171A"/>
    <w:rsid w:val="00F561E4"/>
    <w:rsid w:val="00F63E5C"/>
    <w:rsid w:val="00F70D62"/>
    <w:rsid w:val="00F802F6"/>
    <w:rsid w:val="00F87EEF"/>
    <w:rsid w:val="00F92AED"/>
    <w:rsid w:val="00F94CF3"/>
    <w:rsid w:val="00F96DE3"/>
    <w:rsid w:val="00FA245E"/>
    <w:rsid w:val="00FB2BDB"/>
    <w:rsid w:val="00FD25C9"/>
    <w:rsid w:val="00FD7F02"/>
    <w:rsid w:val="00FD7FAF"/>
    <w:rsid w:val="00FE0774"/>
    <w:rsid w:val="00FE3C78"/>
    <w:rsid w:val="00FE404F"/>
    <w:rsid w:val="00FE4916"/>
    <w:rsid w:val="00FE5729"/>
    <w:rsid w:val="00FF1ACC"/>
    <w:rsid w:val="00FF39EB"/>
    <w:rsid w:val="00FF6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B1"/>
  </w:style>
  <w:style w:type="paragraph" w:styleId="1">
    <w:name w:val="heading 1"/>
    <w:basedOn w:val="a"/>
    <w:link w:val="10"/>
    <w:uiPriority w:val="9"/>
    <w:qFormat/>
    <w:rsid w:val="007B5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1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56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7B56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7B56E8"/>
  </w:style>
  <w:style w:type="character" w:customStyle="1" w:styleId="20">
    <w:name w:val="Заголовок 2 Знак"/>
    <w:basedOn w:val="a0"/>
    <w:link w:val="2"/>
    <w:uiPriority w:val="9"/>
    <w:rsid w:val="005B2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CC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scx32627041">
    <w:name w:val="normaltextrunscx32627041"/>
    <w:basedOn w:val="a0"/>
    <w:rsid w:val="00735C98"/>
  </w:style>
  <w:style w:type="character" w:customStyle="1" w:styleId="spellingerrorscx32627041">
    <w:name w:val="spellingerrorscx32627041"/>
    <w:basedOn w:val="a0"/>
    <w:rsid w:val="00735C98"/>
  </w:style>
  <w:style w:type="paragraph" w:customStyle="1" w:styleId="paragraphscx32627041">
    <w:name w:val="paragraphscx32627041"/>
    <w:basedOn w:val="a"/>
    <w:rsid w:val="00A5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scx32627041">
    <w:name w:val="eopscx32627041"/>
    <w:basedOn w:val="a0"/>
    <w:rsid w:val="00A5443C"/>
  </w:style>
  <w:style w:type="character" w:styleId="a6">
    <w:name w:val="Emphasis"/>
    <w:basedOn w:val="a0"/>
    <w:uiPriority w:val="20"/>
    <w:qFormat/>
    <w:rsid w:val="006C0365"/>
    <w:rPr>
      <w:i/>
      <w:iCs/>
    </w:rPr>
  </w:style>
  <w:style w:type="paragraph" w:styleId="a7">
    <w:name w:val="List Paragraph"/>
    <w:basedOn w:val="a"/>
    <w:uiPriority w:val="34"/>
    <w:qFormat/>
    <w:rsid w:val="00040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4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8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36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5603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99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74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187162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446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1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5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38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09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0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25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98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5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51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93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0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1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9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83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47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3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9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87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6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29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26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71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8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2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52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5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7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6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59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21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1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4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7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48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96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2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1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22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16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8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4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76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26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87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38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13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22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64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24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5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0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1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7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3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87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17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3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2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13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33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8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1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4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4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29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28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6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60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8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23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76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38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65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03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2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90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59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97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1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7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12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2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2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48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15A24-5548-4A9B-8D08-B5B91629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4139</Words>
  <Characters>23595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Иван</cp:lastModifiedBy>
  <cp:revision>2</cp:revision>
  <cp:lastPrinted>2018-03-19T07:09:00Z</cp:lastPrinted>
  <dcterms:created xsi:type="dcterms:W3CDTF">2018-05-16T17:24:00Z</dcterms:created>
  <dcterms:modified xsi:type="dcterms:W3CDTF">2018-05-16T17:24:00Z</dcterms:modified>
</cp:coreProperties>
</file>